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HAnsi" w:hAnsiTheme="majorHAnsi" w:eastAsiaTheme="minorEastAsia"/>
          <w:sz w:val="20"/>
          <w:szCs w:val="20"/>
          <w:lang w:val="en-US" w:eastAsia="zh-CN"/>
        </w:rPr>
      </w:pPr>
      <w:r>
        <w:rPr>
          <w:rFonts w:hint="eastAsia" w:asciiTheme="majorHAnsi" w:hAnsiTheme="majorHAnsi"/>
          <w:sz w:val="20"/>
          <w:szCs w:val="20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/>
        </w:rPr>
        <w:t>Siteminder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D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/>
        </w:rPr>
        <w:t>-edge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酒店测试操作</w:t>
      </w:r>
    </w:p>
    <w:p>
      <w:pPr>
        <w:rPr>
          <w:rFonts w:asciiTheme="majorHAnsi" w:hAnsiTheme="majorHAnsi"/>
          <w:sz w:val="20"/>
          <w:szCs w:val="20"/>
          <w:lang w:val="en-US"/>
        </w:rPr>
      </w:pPr>
      <w:bookmarkStart w:id="0" w:name="_GoBack"/>
      <w:bookmarkEnd w:id="0"/>
    </w:p>
    <w:p>
      <w:pPr>
        <w:rPr>
          <w:rFonts w:asciiTheme="majorHAnsi" w:hAnsiTheme="majorHAnsi"/>
          <w:sz w:val="20"/>
          <w:szCs w:val="20"/>
          <w:lang w:val="en-US"/>
        </w:rPr>
      </w:pPr>
    </w:p>
    <w:p>
      <w:pPr>
        <w:rPr>
          <w:rFonts w:hint="default" w:asciiTheme="majorHAnsi" w:hAnsiTheme="majorHAnsi"/>
          <w:sz w:val="20"/>
          <w:szCs w:val="20"/>
        </w:rPr>
      </w:pPr>
      <w:r>
        <w:rPr>
          <w:rFonts w:hint="default" w:asciiTheme="majorHAnsi" w:hAnsiTheme="majorHAnsi"/>
          <w:sz w:val="20"/>
          <w:szCs w:val="20"/>
        </w:rPr>
        <w:t>做测试单的步骤跟hold单的步骤是基本一致的</w:t>
      </w:r>
    </w:p>
    <w:p>
      <w:pPr>
        <w:numPr>
          <w:ilvl w:val="0"/>
          <w:numId w:val="1"/>
        </w:numPr>
        <w:rPr>
          <w:rFonts w:hint="default" w:asciiTheme="majorHAnsi" w:hAnsiTheme="majorHAnsi"/>
          <w:sz w:val="20"/>
          <w:szCs w:val="20"/>
        </w:rPr>
      </w:pPr>
      <w:r>
        <w:rPr>
          <w:rFonts w:hint="default" w:asciiTheme="majorHAnsi" w:hAnsiTheme="majorHAnsi"/>
          <w:sz w:val="20"/>
          <w:szCs w:val="20"/>
        </w:rPr>
        <w:t>先与产品协商好哪一天，哪一个报价策略</w:t>
      </w:r>
    </w:p>
    <w:p>
      <w:pPr>
        <w:numPr>
          <w:ilvl w:val="0"/>
          <w:numId w:val="1"/>
        </w:numPr>
        <w:rPr>
          <w:rFonts w:hint="default" w:asciiTheme="majorHAnsi" w:hAnsiTheme="majorHAnsi"/>
          <w:sz w:val="20"/>
          <w:szCs w:val="20"/>
        </w:rPr>
      </w:pPr>
      <w:r>
        <w:rPr>
          <w:rFonts w:hint="default" w:asciiTheme="majorHAnsi" w:hAnsiTheme="majorHAnsi"/>
          <w:sz w:val="20"/>
          <w:szCs w:val="20"/>
        </w:rPr>
        <w:t xml:space="preserve">订单管理- 点击新增订单 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0500" cy="1181100"/>
            <wp:effectExtent l="0" t="0" r="12700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开始录单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2639060"/>
            <wp:effectExtent l="0" t="0" r="14605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39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59705" cy="1837690"/>
            <wp:effectExtent l="0" t="0" r="23495" b="1651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检查后所有填写无误后，点击保存订单。</w:t>
      </w:r>
    </w:p>
    <w:p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再次回到订单管理页面，刷新订单，会看到刚刚自己做的测试单</w:t>
      </w:r>
    </w:p>
    <w:p>
      <w:pPr>
        <w:numPr>
          <w:ilvl w:val="0"/>
          <w:numId w:val="0"/>
        </w:numPr>
        <w:rPr>
          <w:sz w:val="20"/>
          <w:szCs w:val="20"/>
        </w:rPr>
      </w:pPr>
      <w:r>
        <w:drawing>
          <wp:inline distT="0" distB="0" distL="114300" distR="114300">
            <wp:extent cx="5267325" cy="695960"/>
            <wp:effectExtent l="0" t="0" r="15875" b="1524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需要自己领单+点击确认采购</w:t>
      </w:r>
    </w:p>
    <w:p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发送系统单号告知产品，并让产品通知酒店此单为测试单。</w:t>
      </w:r>
    </w:p>
    <w:p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酒店确认收到测试单并告知产品后，需要通知：</w:t>
      </w:r>
    </w:p>
    <w:p>
      <w:pPr>
        <w:numPr>
          <w:ilvl w:val="0"/>
          <w:numId w:val="0"/>
        </w:numPr>
        <w:rPr>
          <w:rFonts w:hint="eastAsia" w:eastAsiaTheme="minorEastAsia"/>
          <w:sz w:val="20"/>
          <w:szCs w:val="20"/>
          <w:lang w:eastAsia="zh-CN"/>
        </w:rPr>
      </w:pPr>
      <w:r>
        <w:rPr>
          <w:sz w:val="20"/>
          <w:szCs w:val="20"/>
        </w:rPr>
        <w:t>- 通知财务，告知此单号，提醒不需要付款，是测试单</w:t>
      </w:r>
      <w:r>
        <w:rPr>
          <w:rFonts w:hint="eastAsia"/>
          <w:sz w:val="20"/>
          <w:szCs w:val="20"/>
          <w:lang w:eastAsia="zh-CN"/>
        </w:rPr>
        <w:t>（</w:t>
      </w:r>
      <w:r>
        <w:rPr>
          <w:rFonts w:hint="eastAsia"/>
          <w:sz w:val="20"/>
          <w:szCs w:val="20"/>
          <w:lang w:val="en-US" w:eastAsia="zh-CN"/>
        </w:rPr>
        <w:t>即撤销付款单</w:t>
      </w:r>
      <w:r>
        <w:rPr>
          <w:rFonts w:hint="eastAsia"/>
          <w:sz w:val="20"/>
          <w:szCs w:val="20"/>
          <w:lang w:eastAsia="zh-CN"/>
        </w:rPr>
        <w:t>）</w:t>
      </w:r>
    </w:p>
    <w:p>
      <w:pPr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- 通知技术彭俊文，后台取消订单</w:t>
      </w:r>
    </w:p>
    <w:p>
      <w:pPr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- 通知技术尹胜，在系统关闭订单</w:t>
      </w:r>
    </w:p>
    <w:p>
      <w:pPr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测试单完成！</w:t>
      </w:r>
    </w:p>
    <w:p>
      <w:pPr>
        <w:rPr>
          <w:rFonts w:hint="eastAsia" w:asciiTheme="majorHAnsi" w:hAnsiTheme="majorHAnsi"/>
          <w:sz w:val="20"/>
          <w:szCs w:val="20"/>
          <w:lang w:val="en-US"/>
        </w:rPr>
      </w:pPr>
    </w:p>
    <w:p>
      <w:pPr>
        <w:rPr>
          <w:rFonts w:hint="eastAsia"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--</w:t>
      </w:r>
      <w:r>
        <w:rPr>
          <w:rFonts w:hint="eastAsia" w:asciiTheme="majorHAnsi" w:hAnsi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/>
          <w:sz w:val="20"/>
          <w:szCs w:val="20"/>
          <w:lang w:val="en-US"/>
        </w:rPr>
        <w:t>Commission</w:t>
      </w:r>
      <w:r>
        <w:rPr>
          <w:rFonts w:hint="eastAsia" w:asciiTheme="majorHAnsi" w:hAnsiTheme="majorHAnsi"/>
          <w:sz w:val="20"/>
          <w:szCs w:val="20"/>
          <w:lang w:val="en-US"/>
        </w:rPr>
        <w:t xml:space="preserve"> level</w:t>
      </w:r>
    </w:p>
    <w:p>
      <w:pPr>
        <w:rPr>
          <w:rFonts w:hint="default" w:asciiTheme="majorHAnsi" w:hAnsiTheme="majorHAnsi"/>
          <w:sz w:val="20"/>
          <w:szCs w:val="20"/>
        </w:rPr>
      </w:pPr>
      <w:r>
        <w:rPr>
          <w:rFonts w:hint="default" w:asciiTheme="majorHAnsi" w:hAnsiTheme="majorHAnsi"/>
          <w:sz w:val="20"/>
          <w:szCs w:val="20"/>
        </w:rPr>
        <w:t>请设置前务必与产品确认，是我方调整佣金还是对方调整佣金再推送价格。</w:t>
      </w:r>
    </w:p>
    <w:p>
      <w:pPr>
        <w:rPr>
          <w:rFonts w:hint="default" w:asciiTheme="majorHAnsi" w:hAnsiTheme="majorHAnsi"/>
          <w:sz w:val="20"/>
          <w:szCs w:val="20"/>
        </w:rPr>
      </w:pPr>
      <w:r>
        <w:rPr>
          <w:rFonts w:hint="default" w:asciiTheme="majorHAnsi" w:hAnsiTheme="majorHAnsi"/>
          <w:sz w:val="20"/>
          <w:szCs w:val="20"/>
        </w:rPr>
        <w:t>若我方调整，必须确认是所有报价计划，还是部分报价计划，还是具体某段日期。</w:t>
      </w:r>
    </w:p>
    <w:p>
      <w:pPr>
        <w:rPr>
          <w:rFonts w:hint="eastAsia" w:asciiTheme="majorHAnsi" w:hAnsiTheme="majorHAnsi"/>
          <w:sz w:val="20"/>
          <w:szCs w:val="20"/>
        </w:rPr>
      </w:pPr>
      <w:r>
        <w:rPr>
          <w:rFonts w:hint="default" w:asciiTheme="majorHAnsi" w:hAnsiTheme="majorHAnsi"/>
          <w:sz w:val="20"/>
          <w:szCs w:val="20"/>
        </w:rPr>
        <w:t xml:space="preserve">具体的佣金如何进行操作，可在共享文件 - 技术部 - siteminder/d-edge反佣文档查询 </w:t>
      </w:r>
    </w:p>
    <w:p>
      <w:pPr>
        <w:rPr>
          <w:rFonts w:asciiTheme="majorHAnsi" w:hAnsiTheme="majorHAnsi"/>
          <w:sz w:val="20"/>
          <w:szCs w:val="20"/>
          <w:lang w:val="en-US"/>
        </w:rPr>
      </w:pPr>
    </w:p>
    <w:p>
      <w:pPr>
        <w:rPr>
          <w:rFonts w:asciiTheme="majorHAnsi" w:hAnsiTheme="majorHAnsi"/>
          <w:sz w:val="20"/>
          <w:szCs w:val="20"/>
          <w:lang w:val="en-US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 Light">
    <w:panose1 w:val="020B0502040204020203"/>
    <w:charset w:val="50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5A21A"/>
    <w:multiLevelType w:val="singleLevel"/>
    <w:tmpl w:val="5E85A2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30"/>
    <w:rsid w:val="000056A2"/>
    <w:rsid w:val="00061F70"/>
    <w:rsid w:val="000E2232"/>
    <w:rsid w:val="004832AB"/>
    <w:rsid w:val="004A750F"/>
    <w:rsid w:val="004C444F"/>
    <w:rsid w:val="00541A7F"/>
    <w:rsid w:val="0060320F"/>
    <w:rsid w:val="00622762"/>
    <w:rsid w:val="0089268C"/>
    <w:rsid w:val="00904A6C"/>
    <w:rsid w:val="0096530F"/>
    <w:rsid w:val="00987FDC"/>
    <w:rsid w:val="009C2936"/>
    <w:rsid w:val="00B936F6"/>
    <w:rsid w:val="00D43230"/>
    <w:rsid w:val="00D7523A"/>
    <w:rsid w:val="00DB6939"/>
    <w:rsid w:val="069E25C4"/>
    <w:rsid w:val="0AC62204"/>
    <w:rsid w:val="1C316D1B"/>
    <w:rsid w:val="1C8C4A9E"/>
    <w:rsid w:val="2A447136"/>
    <w:rsid w:val="2D751C52"/>
    <w:rsid w:val="37644375"/>
    <w:rsid w:val="3B7D6696"/>
    <w:rsid w:val="3DBF6291"/>
    <w:rsid w:val="3F3D37EB"/>
    <w:rsid w:val="44DF1E9F"/>
    <w:rsid w:val="474E5999"/>
    <w:rsid w:val="4C1F0C28"/>
    <w:rsid w:val="512F1081"/>
    <w:rsid w:val="528E4708"/>
    <w:rsid w:val="5340654E"/>
    <w:rsid w:val="6AF8BCD9"/>
    <w:rsid w:val="6F651C92"/>
    <w:rsid w:val="6FFE8FEA"/>
    <w:rsid w:val="7BF74291"/>
    <w:rsid w:val="7FF4628E"/>
    <w:rsid w:val="A9F50AB7"/>
    <w:rsid w:val="BFFE90D9"/>
    <w:rsid w:val="CCEF82F4"/>
    <w:rsid w:val="DFF71F96"/>
    <w:rsid w:val="EBBFD8B7"/>
    <w:rsid w:val="ECE38767"/>
    <w:rsid w:val="EF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fr-FR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unhideWhenUsed/>
    <w:qFormat/>
    <w:uiPriority w:val="99"/>
    <w:rPr>
      <w:rFonts w:ascii="Heiti SC Light" w:eastAsia="Heiti SC Light"/>
      <w:sz w:val="18"/>
      <w:szCs w:val="18"/>
    </w:rPr>
  </w:style>
  <w:style w:type="character" w:customStyle="1" w:styleId="6">
    <w:name w:val="标题 2字符"/>
    <w:basedOn w:val="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  <w:lang w:val="fr-FR"/>
    </w:rPr>
  </w:style>
  <w:style w:type="character" w:customStyle="1" w:styleId="7">
    <w:name w:val="批注框文本字符"/>
    <w:basedOn w:val="5"/>
    <w:link w:val="3"/>
    <w:semiHidden/>
    <w:uiPriority w:val="99"/>
    <w:rPr>
      <w:rFonts w:ascii="Heiti SC Light" w:eastAsia="Heiti SC Light"/>
      <w:sz w:val="18"/>
      <w:szCs w:val="18"/>
      <w:lang w:val="fr-FR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</Company>
  <Pages>2</Pages>
  <Words>110</Words>
  <Characters>631</Characters>
  <Lines>5</Lines>
  <Paragraphs>1</Paragraphs>
  <TotalTime>4</TotalTime>
  <ScaleCrop>false</ScaleCrop>
  <LinksUpToDate>false</LinksUpToDate>
  <CharactersWithSpaces>740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2020-03-10T05:23:00Z</dcterms:created>
  <dc:creator>s a</dc:creator>
  <cp:lastModifiedBy>GhostFace</cp:lastModifiedBy>
  <dcterms:modified xsi:type="dcterms:W3CDTF">2020-04-02T09:25:35Z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