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6EA0D">
      <w:pPr>
        <w:pStyle w:val="3"/>
        <w:spacing w:line="277" w:lineRule="auto"/>
        <w:rPr>
          <w:sz w:val="21"/>
        </w:rPr>
      </w:pPr>
    </w:p>
    <w:p w14:paraId="4A80E036">
      <w:pPr>
        <w:pStyle w:val="3"/>
        <w:spacing w:line="278" w:lineRule="auto"/>
        <w:rPr>
          <w:sz w:val="21"/>
        </w:rPr>
      </w:pPr>
    </w:p>
    <w:p w14:paraId="08721E15">
      <w:pPr>
        <w:pStyle w:val="3"/>
        <w:spacing w:before="89" w:line="241" w:lineRule="auto"/>
        <w:ind w:left="37"/>
        <w:rPr>
          <w:sz w:val="31"/>
          <w:szCs w:val="31"/>
        </w:rPr>
      </w:pPr>
      <w:bookmarkStart w:id="0" w:name="original-2-1"/>
      <w:r>
        <w:rPr>
          <w:spacing w:val="4"/>
          <w:sz w:val="31"/>
          <w:szCs w:val="31"/>
        </w:rPr>
        <w:t>Table of</w:t>
      </w:r>
      <w:r>
        <w:rPr>
          <w:spacing w:val="20"/>
          <w:sz w:val="31"/>
          <w:szCs w:val="31"/>
        </w:rPr>
        <w:t xml:space="preserve"> </w:t>
      </w:r>
      <w:r>
        <w:rPr>
          <w:spacing w:val="4"/>
          <w:sz w:val="31"/>
          <w:szCs w:val="31"/>
        </w:rPr>
        <w:t>Contents</w:t>
      </w:r>
      <w:bookmarkEnd w:id="0"/>
    </w:p>
    <w:p w14:paraId="20026974">
      <w:pPr>
        <w:pStyle w:val="3"/>
        <w:spacing w:before="89" w:line="241" w:lineRule="auto"/>
        <w:ind w:left="37"/>
        <w:rPr>
          <w:sz w:val="31"/>
          <w:szCs w:val="31"/>
        </w:rPr>
      </w:pPr>
      <w:r>
        <w:rPr>
          <w:rFonts w:ascii="宋体" w:hAnsi="宋体" w:eastAsia="宋体" w:cs="宋体"/>
          <w:spacing w:val="4"/>
          <w:sz w:val="31"/>
          <w:szCs w:val="31"/>
        </w:rPr>
        <w:t>目录</w:t>
      </w:r>
    </w:p>
    <w:p w14:paraId="28F5A160">
      <w:pPr>
        <w:pStyle w:val="3"/>
        <w:spacing w:before="268" w:line="237" w:lineRule="auto"/>
        <w:ind w:left="48"/>
        <w:outlineLvl w:val="0"/>
      </w:pPr>
      <w:bookmarkStart w:id="1" w:name="original-2-2"/>
      <w:r>
        <w:rPr>
          <w:b/>
          <w:bCs/>
          <w:spacing w:val="-1"/>
        </w:rPr>
        <w:t>1.</w:t>
      </w:r>
      <w:r>
        <w:rPr>
          <w:b/>
          <w:bCs/>
          <w:spacing w:val="24"/>
        </w:rPr>
        <w:t xml:space="preserve">  </w:t>
      </w:r>
      <w:r>
        <w:rPr>
          <w:b/>
          <w:bCs/>
          <w:spacing w:val="-1"/>
        </w:rPr>
        <w:t>General Terms and Conditions</w:t>
      </w:r>
      <w:bookmarkEnd w:id="1"/>
    </w:p>
    <w:p w14:paraId="186FC952">
      <w:pPr>
        <w:pStyle w:val="3"/>
        <w:spacing w:before="268" w:line="237" w:lineRule="auto"/>
        <w:ind w:left="48"/>
        <w:outlineLvl w:val="0"/>
      </w:pPr>
      <w:r>
        <w:rPr>
          <w:rFonts w:ascii="宋体" w:hAnsi="宋体" w:eastAsia="宋体" w:cs="宋体"/>
          <w:b/>
          <w:bCs/>
          <w:spacing w:val="-1"/>
        </w:rPr>
        <w:t>1. 一般条款和条件</w:t>
      </w:r>
    </w:p>
    <w:p w14:paraId="3BC7A343">
      <w:pPr>
        <w:pStyle w:val="3"/>
        <w:spacing w:before="284" w:line="194" w:lineRule="auto"/>
        <w:ind w:left="416"/>
      </w:pPr>
      <w:bookmarkStart w:id="2" w:name="original-2-3"/>
      <w:r>
        <w:rPr>
          <w:spacing w:val="-5"/>
        </w:rPr>
        <w:t>1.1</w:t>
      </w:r>
      <w:r>
        <w:rPr>
          <w:spacing w:val="19"/>
        </w:rPr>
        <w:t xml:space="preserve">  </w:t>
      </w:r>
      <w:r>
        <w:rPr>
          <w:spacing w:val="-5"/>
        </w:rPr>
        <w:t>Parties</w:t>
      </w:r>
      <w:bookmarkEnd w:id="2"/>
    </w:p>
    <w:p w14:paraId="5A50C444">
      <w:pPr>
        <w:pStyle w:val="3"/>
        <w:spacing w:before="284" w:line="194" w:lineRule="auto"/>
        <w:ind w:left="416"/>
      </w:pPr>
      <w:r>
        <w:rPr>
          <w:rFonts w:ascii="宋体" w:hAnsi="宋体" w:eastAsia="宋体" w:cs="宋体"/>
          <w:spacing w:val="-5"/>
        </w:rPr>
        <w:t>1.1 双方</w:t>
      </w:r>
    </w:p>
    <w:p w14:paraId="2771656C">
      <w:pPr>
        <w:pStyle w:val="3"/>
        <w:spacing w:before="45" w:line="196" w:lineRule="auto"/>
        <w:ind w:left="416"/>
      </w:pPr>
      <w:bookmarkStart w:id="3" w:name="original-2-4"/>
      <w:r>
        <w:rPr>
          <w:spacing w:val="6"/>
        </w:rPr>
        <w:t>1.2</w:t>
      </w:r>
      <w:r>
        <w:rPr>
          <w:spacing w:val="21"/>
          <w:w w:val="101"/>
        </w:rPr>
        <w:t xml:space="preserve">  </w:t>
      </w:r>
      <w:r>
        <w:t>Purpose</w:t>
      </w:r>
      <w:r>
        <w:rPr>
          <w:spacing w:val="6"/>
        </w:rPr>
        <w:t xml:space="preserve"> </w:t>
      </w:r>
      <w:r>
        <w:t>of</w:t>
      </w:r>
      <w:r>
        <w:rPr>
          <w:spacing w:val="6"/>
        </w:rPr>
        <w:t xml:space="preserve"> </w:t>
      </w:r>
      <w:r>
        <w:t>the</w:t>
      </w:r>
      <w:r>
        <w:rPr>
          <w:spacing w:val="6"/>
        </w:rPr>
        <w:t xml:space="preserve"> </w:t>
      </w:r>
      <w:r>
        <w:t>Agreement</w:t>
      </w:r>
      <w:r>
        <w:rPr>
          <w:spacing w:val="6"/>
        </w:rPr>
        <w:t xml:space="preserve"> &amp; </w:t>
      </w:r>
      <w:r>
        <w:t>Business</w:t>
      </w:r>
      <w:r>
        <w:rPr>
          <w:spacing w:val="6"/>
        </w:rPr>
        <w:t xml:space="preserve"> </w:t>
      </w:r>
      <w:r>
        <w:t>Relationship</w:t>
      </w:r>
      <w:bookmarkEnd w:id="3"/>
    </w:p>
    <w:p w14:paraId="5A151A12">
      <w:pPr>
        <w:pStyle w:val="3"/>
        <w:spacing w:before="45" w:line="196" w:lineRule="auto"/>
        <w:ind w:left="416"/>
      </w:pPr>
      <w:r>
        <w:rPr>
          <w:rFonts w:ascii="宋体" w:hAnsi="宋体" w:eastAsia="宋体" w:cs="宋体"/>
          <w:spacing w:val="6"/>
        </w:rPr>
        <w:t>1.2 协议的目的和业务关系</w:t>
      </w:r>
    </w:p>
    <w:p w14:paraId="21DDAFC2">
      <w:pPr>
        <w:pStyle w:val="3"/>
        <w:spacing w:before="58" w:line="216" w:lineRule="auto"/>
        <w:ind w:left="416" w:right="1826"/>
      </w:pPr>
      <w:bookmarkStart w:id="4" w:name="original-2-5"/>
      <w:r>
        <w:rPr>
          <w:spacing w:val="5"/>
        </w:rPr>
        <w:t xml:space="preserve">1.3  </w:t>
      </w:r>
      <w:r>
        <w:t>Validity</w:t>
      </w:r>
      <w:r>
        <w:rPr>
          <w:spacing w:val="5"/>
        </w:rPr>
        <w:t xml:space="preserve">, </w:t>
      </w:r>
      <w:r>
        <w:t>Duration</w:t>
      </w:r>
      <w:r>
        <w:rPr>
          <w:spacing w:val="5"/>
        </w:rPr>
        <w:t xml:space="preserve">, </w:t>
      </w:r>
      <w:r>
        <w:t>Breach</w:t>
      </w:r>
      <w:r>
        <w:rPr>
          <w:spacing w:val="5"/>
        </w:rPr>
        <w:t xml:space="preserve">, </w:t>
      </w:r>
      <w:r>
        <w:t>Renewal</w:t>
      </w:r>
      <w:r>
        <w:rPr>
          <w:spacing w:val="5"/>
        </w:rPr>
        <w:t xml:space="preserve"> &amp; </w:t>
      </w:r>
      <w:r>
        <w:t>Termination</w:t>
      </w:r>
      <w:r>
        <w:rPr>
          <w:spacing w:val="5"/>
        </w:rPr>
        <w:t xml:space="preserve"> </w:t>
      </w:r>
      <w:r>
        <w:t>of</w:t>
      </w:r>
      <w:r>
        <w:rPr>
          <w:spacing w:val="5"/>
        </w:rPr>
        <w:t xml:space="preserve"> </w:t>
      </w:r>
      <w:r>
        <w:t>the</w:t>
      </w:r>
      <w:r>
        <w:rPr>
          <w:spacing w:val="5"/>
        </w:rPr>
        <w:t xml:space="preserve"> </w:t>
      </w:r>
      <w:r>
        <w:t>Agreement</w:t>
      </w:r>
    </w:p>
    <w:p w14:paraId="1538C402">
      <w:pPr>
        <w:pStyle w:val="3"/>
        <w:spacing w:before="58" w:line="216" w:lineRule="auto"/>
        <w:ind w:left="416" w:right="1826"/>
        <w:rPr>
          <w:rFonts w:ascii="宋体" w:hAnsi="宋体" w:eastAsia="宋体" w:cs="宋体"/>
          <w:spacing w:val="5"/>
          <w:lang w:eastAsia="zh-CN"/>
        </w:rPr>
      </w:pPr>
      <w:r>
        <w:rPr>
          <w:rFonts w:ascii="宋体" w:hAnsi="宋体" w:eastAsia="宋体" w:cs="宋体"/>
          <w:spacing w:val="5"/>
          <w:lang w:eastAsia="zh-CN"/>
        </w:rPr>
        <w:t>1.3 本协议的有效性、期限、违约、续</w:t>
      </w:r>
      <w:r>
        <w:rPr>
          <w:rFonts w:hint="eastAsia" w:ascii="宋体" w:hAnsi="宋体" w:eastAsia="宋体" w:cs="宋体"/>
          <w:spacing w:val="5"/>
          <w:lang w:eastAsia="zh-CN"/>
        </w:rPr>
        <w:t>签</w:t>
      </w:r>
      <w:r>
        <w:rPr>
          <w:rFonts w:ascii="宋体" w:hAnsi="宋体" w:eastAsia="宋体" w:cs="宋体"/>
          <w:spacing w:val="5"/>
          <w:lang w:eastAsia="zh-CN"/>
        </w:rPr>
        <w:t>和终止</w:t>
      </w:r>
    </w:p>
    <w:p w14:paraId="6CE226C1">
      <w:pPr>
        <w:pStyle w:val="3"/>
        <w:spacing w:before="58" w:line="216" w:lineRule="auto"/>
        <w:ind w:left="416" w:right="1826"/>
      </w:pPr>
      <w:r>
        <w:rPr>
          <w:spacing w:val="6"/>
        </w:rPr>
        <w:t xml:space="preserve">1.4  </w:t>
      </w:r>
      <w:r>
        <w:t>Contents</w:t>
      </w:r>
      <w:r>
        <w:rPr>
          <w:spacing w:val="6"/>
        </w:rPr>
        <w:t xml:space="preserve"> &amp;</w:t>
      </w:r>
      <w:r>
        <w:rPr>
          <w:spacing w:val="19"/>
        </w:rPr>
        <w:t xml:space="preserve"> </w:t>
      </w:r>
      <w:r>
        <w:t>Responsibilities</w:t>
      </w:r>
      <w:r>
        <w:rPr>
          <w:spacing w:val="6"/>
        </w:rPr>
        <w:t xml:space="preserve"> </w:t>
      </w:r>
      <w:r>
        <w:t>of</w:t>
      </w:r>
      <w:r>
        <w:rPr>
          <w:spacing w:val="6"/>
        </w:rPr>
        <w:t xml:space="preserve"> </w:t>
      </w:r>
      <w:r>
        <w:t>the</w:t>
      </w:r>
      <w:r>
        <w:rPr>
          <w:spacing w:val="6"/>
        </w:rPr>
        <w:t xml:space="preserve"> </w:t>
      </w:r>
      <w:r>
        <w:t>Agreement</w:t>
      </w:r>
      <w:bookmarkEnd w:id="4"/>
    </w:p>
    <w:p w14:paraId="7D4C16D8">
      <w:pPr>
        <w:pStyle w:val="3"/>
        <w:spacing w:before="58" w:line="216" w:lineRule="auto"/>
        <w:ind w:left="416" w:right="1826"/>
        <w:rPr>
          <w:lang w:eastAsia="zh-CN"/>
        </w:rPr>
      </w:pPr>
      <w:r>
        <w:rPr>
          <w:rFonts w:ascii="宋体" w:hAnsi="宋体" w:eastAsia="宋体" w:cs="宋体"/>
          <w:spacing w:val="5"/>
          <w:lang w:eastAsia="zh-CN"/>
        </w:rPr>
        <w:t>1.4 本协议的内容和责任</w:t>
      </w:r>
    </w:p>
    <w:p w14:paraId="46ADC639">
      <w:pPr>
        <w:pStyle w:val="3"/>
        <w:spacing w:before="44" w:line="196" w:lineRule="auto"/>
        <w:ind w:left="416"/>
      </w:pPr>
      <w:bookmarkStart w:id="5" w:name="original-2-6"/>
      <w:r>
        <w:rPr>
          <w:spacing w:val="2"/>
        </w:rPr>
        <w:t>1.5</w:t>
      </w:r>
      <w:r>
        <w:rPr>
          <w:spacing w:val="21"/>
        </w:rPr>
        <w:t xml:space="preserve">  </w:t>
      </w:r>
      <w:r>
        <w:t>Definitions</w:t>
      </w:r>
      <w:r>
        <w:rPr>
          <w:spacing w:val="2"/>
        </w:rPr>
        <w:t xml:space="preserve"> &amp; </w:t>
      </w:r>
      <w:r>
        <w:t>Terminology</w:t>
      </w:r>
      <w:bookmarkEnd w:id="5"/>
    </w:p>
    <w:p w14:paraId="4D1AB829">
      <w:pPr>
        <w:pStyle w:val="3"/>
        <w:spacing w:before="44" w:line="196" w:lineRule="auto"/>
        <w:ind w:left="416"/>
      </w:pPr>
      <w:r>
        <w:rPr>
          <w:rFonts w:ascii="宋体" w:hAnsi="宋体" w:eastAsia="宋体" w:cs="宋体"/>
          <w:spacing w:val="2"/>
        </w:rPr>
        <w:t>1.5 定义和术语</w:t>
      </w:r>
    </w:p>
    <w:p w14:paraId="7546F8B5">
      <w:pPr>
        <w:pStyle w:val="3"/>
        <w:spacing w:before="61" w:line="215" w:lineRule="auto"/>
        <w:ind w:left="416" w:right="3361"/>
        <w:rPr>
          <w:rFonts w:ascii="宋体" w:hAnsi="宋体" w:eastAsia="宋体" w:cs="宋体"/>
          <w:spacing w:val="-1"/>
          <w:lang w:eastAsia="zh-CN"/>
        </w:rPr>
      </w:pPr>
      <w:bookmarkStart w:id="6" w:name="original-2-7"/>
      <w:r>
        <w:rPr>
          <w:spacing w:val="-1"/>
        </w:rPr>
        <w:t>1.6  Copyrights, Use of Trademark,</w:t>
      </w:r>
      <w:r>
        <w:rPr>
          <w:spacing w:val="13"/>
        </w:rPr>
        <w:t xml:space="preserve"> </w:t>
      </w:r>
      <w:r>
        <w:rPr>
          <w:spacing w:val="-1"/>
        </w:rPr>
        <w:t>Service</w:t>
      </w:r>
      <w:r>
        <w:rPr>
          <w:spacing w:val="12"/>
        </w:rPr>
        <w:t xml:space="preserve"> </w:t>
      </w:r>
      <w:r>
        <w:rPr>
          <w:spacing w:val="-1"/>
        </w:rPr>
        <w:t>Mark</w:t>
      </w:r>
      <w:r>
        <w:rPr>
          <w:spacing w:val="17"/>
        </w:rPr>
        <w:t xml:space="preserve"> </w:t>
      </w:r>
      <w:r>
        <w:rPr>
          <w:spacing w:val="-1"/>
        </w:rPr>
        <w:t>and</w:t>
      </w:r>
      <w:r>
        <w:rPr>
          <w:spacing w:val="12"/>
        </w:rPr>
        <w:t xml:space="preserve"> </w:t>
      </w:r>
      <w:r>
        <w:rPr>
          <w:spacing w:val="-2"/>
        </w:rPr>
        <w:t>Logo</w:t>
      </w:r>
      <w:r>
        <w:t xml:space="preserve"> </w:t>
      </w:r>
      <w:r>
        <w:rPr>
          <w:rFonts w:ascii="宋体" w:hAnsi="宋体" w:eastAsia="宋体" w:cs="宋体"/>
          <w:spacing w:val="-1"/>
          <w:lang w:eastAsia="zh-CN"/>
        </w:rPr>
        <w:t>1.6 版权、商标、服务标志和标识的使用</w:t>
      </w:r>
    </w:p>
    <w:p w14:paraId="3B30BE22">
      <w:pPr>
        <w:pStyle w:val="3"/>
        <w:spacing w:before="61" w:line="215" w:lineRule="auto"/>
        <w:ind w:left="416" w:right="3361"/>
      </w:pPr>
      <w:r>
        <w:rPr>
          <w:spacing w:val="4"/>
        </w:rPr>
        <w:t xml:space="preserve">1.7  </w:t>
      </w:r>
      <w:r>
        <w:t>Confidentiality</w:t>
      </w:r>
      <w:r>
        <w:rPr>
          <w:spacing w:val="4"/>
        </w:rPr>
        <w:t xml:space="preserve"> </w:t>
      </w:r>
      <w:r>
        <w:t>and</w:t>
      </w:r>
      <w:r>
        <w:rPr>
          <w:spacing w:val="13"/>
        </w:rPr>
        <w:t xml:space="preserve"> </w:t>
      </w:r>
      <w:r>
        <w:t>Data</w:t>
      </w:r>
      <w:r>
        <w:rPr>
          <w:spacing w:val="13"/>
        </w:rPr>
        <w:t xml:space="preserve"> </w:t>
      </w:r>
      <w:r>
        <w:t>Protection</w:t>
      </w:r>
      <w:bookmarkEnd w:id="6"/>
    </w:p>
    <w:p w14:paraId="52145009">
      <w:pPr>
        <w:pStyle w:val="3"/>
        <w:spacing w:before="61" w:line="215" w:lineRule="auto"/>
        <w:ind w:left="416" w:right="3361"/>
        <w:rPr>
          <w:lang w:eastAsia="zh-CN"/>
        </w:rPr>
      </w:pPr>
      <w:r>
        <w:rPr>
          <w:rFonts w:ascii="宋体" w:hAnsi="宋体" w:eastAsia="宋体" w:cs="宋体"/>
          <w:spacing w:val="-1"/>
          <w:lang w:eastAsia="zh-CN"/>
        </w:rPr>
        <w:t>1.7 保密性和数据保护</w:t>
      </w:r>
    </w:p>
    <w:p w14:paraId="62A38909">
      <w:pPr>
        <w:pStyle w:val="3"/>
        <w:spacing w:before="61" w:line="215" w:lineRule="auto"/>
        <w:ind w:left="416" w:right="5761"/>
      </w:pPr>
      <w:bookmarkStart w:id="7" w:name="original-2-8"/>
      <w:r>
        <w:rPr>
          <w:spacing w:val="5"/>
        </w:rPr>
        <w:t xml:space="preserve">1.8  </w:t>
      </w:r>
      <w:r>
        <w:t>Governing</w:t>
      </w:r>
      <w:r>
        <w:rPr>
          <w:spacing w:val="14"/>
        </w:rPr>
        <w:t xml:space="preserve"> </w:t>
      </w:r>
      <w:r>
        <w:t>Law</w:t>
      </w:r>
      <w:r>
        <w:rPr>
          <w:spacing w:val="8"/>
        </w:rPr>
        <w:t xml:space="preserve"> </w:t>
      </w:r>
      <w:r>
        <w:t>and</w:t>
      </w:r>
      <w:r>
        <w:rPr>
          <w:spacing w:val="5"/>
        </w:rPr>
        <w:t xml:space="preserve"> </w:t>
      </w:r>
      <w:r>
        <w:t xml:space="preserve">Jurisdiction </w:t>
      </w:r>
    </w:p>
    <w:p w14:paraId="2F388100">
      <w:pPr>
        <w:pStyle w:val="3"/>
        <w:spacing w:before="61" w:line="215" w:lineRule="auto"/>
        <w:ind w:left="416" w:right="5761"/>
        <w:rPr>
          <w:rFonts w:ascii="宋体" w:hAnsi="宋体" w:eastAsia="宋体" w:cs="宋体"/>
          <w:spacing w:val="5"/>
          <w:lang w:eastAsia="zh-CN"/>
        </w:rPr>
      </w:pPr>
      <w:r>
        <w:rPr>
          <w:rFonts w:ascii="宋体" w:hAnsi="宋体" w:eastAsia="宋体" w:cs="宋体"/>
          <w:spacing w:val="5"/>
          <w:lang w:eastAsia="zh-CN"/>
        </w:rPr>
        <w:t xml:space="preserve">1.8 </w:t>
      </w:r>
      <w:r>
        <w:rPr>
          <w:rFonts w:hint="eastAsia" w:ascii="宋体" w:hAnsi="宋体" w:eastAsia="宋体" w:cs="宋体"/>
          <w:spacing w:val="5"/>
          <w:lang w:eastAsia="zh-CN"/>
        </w:rPr>
        <w:t>管辖</w:t>
      </w:r>
      <w:r>
        <w:rPr>
          <w:rFonts w:ascii="宋体" w:hAnsi="宋体" w:eastAsia="宋体" w:cs="宋体"/>
          <w:spacing w:val="5"/>
          <w:lang w:eastAsia="zh-CN"/>
        </w:rPr>
        <w:t xml:space="preserve">法律和管辖权  </w:t>
      </w:r>
    </w:p>
    <w:p w14:paraId="64A349CD">
      <w:pPr>
        <w:pStyle w:val="3"/>
        <w:spacing w:before="61" w:line="215" w:lineRule="auto"/>
        <w:ind w:left="416" w:right="5761"/>
      </w:pPr>
      <w:r>
        <w:rPr>
          <w:spacing w:val="-3"/>
        </w:rPr>
        <w:t>1.9</w:t>
      </w:r>
      <w:r>
        <w:rPr>
          <w:spacing w:val="19"/>
        </w:rPr>
        <w:t xml:space="preserve">  </w:t>
      </w:r>
      <w:r>
        <w:rPr>
          <w:spacing w:val="-3"/>
        </w:rPr>
        <w:t>Force Majeure</w:t>
      </w:r>
      <w:bookmarkEnd w:id="7"/>
    </w:p>
    <w:p w14:paraId="5667CC74">
      <w:pPr>
        <w:pStyle w:val="3"/>
        <w:spacing w:before="61" w:line="215" w:lineRule="auto"/>
        <w:ind w:left="416" w:right="5761"/>
        <w:rPr>
          <w:lang w:eastAsia="zh-CN"/>
        </w:rPr>
      </w:pPr>
      <w:r>
        <w:rPr>
          <w:rFonts w:ascii="宋体" w:hAnsi="宋体" w:eastAsia="宋体" w:cs="宋体"/>
          <w:spacing w:val="5"/>
          <w:lang w:eastAsia="zh-CN"/>
        </w:rPr>
        <w:t>1.9 不可抗力</w:t>
      </w:r>
    </w:p>
    <w:p w14:paraId="28C2A950">
      <w:pPr>
        <w:pStyle w:val="3"/>
        <w:spacing w:before="46" w:line="196" w:lineRule="auto"/>
        <w:ind w:left="416"/>
      </w:pPr>
      <w:bookmarkStart w:id="8" w:name="original-2-9"/>
      <w:r>
        <w:t>1.10  Prohibition</w:t>
      </w:r>
      <w:r>
        <w:rPr>
          <w:spacing w:val="19"/>
          <w:w w:val="101"/>
        </w:rPr>
        <w:t xml:space="preserve"> </w:t>
      </w:r>
      <w:r>
        <w:t>of</w:t>
      </w:r>
      <w:r>
        <w:rPr>
          <w:spacing w:val="10"/>
        </w:rPr>
        <w:t xml:space="preserve"> </w:t>
      </w:r>
      <w:r>
        <w:t>Bribery</w:t>
      </w:r>
      <w:bookmarkEnd w:id="8"/>
    </w:p>
    <w:p w14:paraId="4E092E0A">
      <w:pPr>
        <w:pStyle w:val="3"/>
        <w:spacing w:before="46" w:line="196" w:lineRule="auto"/>
        <w:ind w:left="416"/>
      </w:pPr>
      <w:r>
        <w:rPr>
          <w:rFonts w:ascii="宋体" w:hAnsi="宋体" w:eastAsia="宋体" w:cs="宋体"/>
        </w:rPr>
        <w:t>1.10 禁止贿赂</w:t>
      </w:r>
    </w:p>
    <w:p w14:paraId="32B3AC19">
      <w:pPr>
        <w:pStyle w:val="3"/>
        <w:spacing w:before="60" w:line="236" w:lineRule="auto"/>
        <w:ind w:left="416" w:right="5287"/>
        <w:rPr>
          <w:spacing w:val="2"/>
        </w:rPr>
      </w:pPr>
      <w:bookmarkStart w:id="9" w:name="original-2-10"/>
      <w:r>
        <w:rPr>
          <w:spacing w:val="3"/>
        </w:rPr>
        <w:t xml:space="preserve">1.11  </w:t>
      </w:r>
      <w:r>
        <w:t>Other</w:t>
      </w:r>
      <w:r>
        <w:rPr>
          <w:spacing w:val="3"/>
        </w:rPr>
        <w:t xml:space="preserve"> </w:t>
      </w:r>
      <w:r>
        <w:t>Conditions</w:t>
      </w:r>
      <w:r>
        <w:rPr>
          <w:spacing w:val="3"/>
        </w:rPr>
        <w:t xml:space="preserve"> </w:t>
      </w:r>
      <w:r>
        <w:t>of</w:t>
      </w:r>
      <w:r>
        <w:rPr>
          <w:spacing w:val="3"/>
        </w:rPr>
        <w:t xml:space="preserve"> </w:t>
      </w:r>
      <w:r>
        <w:t>the</w:t>
      </w:r>
      <w:r>
        <w:rPr>
          <w:spacing w:val="3"/>
        </w:rPr>
        <w:t xml:space="preserve"> </w:t>
      </w:r>
      <w:r>
        <w:t>Agreement</w:t>
      </w:r>
      <w:r>
        <w:rPr>
          <w:spacing w:val="2"/>
        </w:rPr>
        <w:t xml:space="preserve"> </w:t>
      </w:r>
    </w:p>
    <w:p w14:paraId="364DE836">
      <w:pPr>
        <w:pStyle w:val="3"/>
        <w:spacing w:before="60" w:line="236" w:lineRule="auto"/>
        <w:ind w:left="416" w:right="5287"/>
        <w:rPr>
          <w:rFonts w:ascii="宋体" w:hAnsi="宋体" w:eastAsia="宋体" w:cs="宋体"/>
          <w:spacing w:val="3"/>
        </w:rPr>
      </w:pPr>
      <w:r>
        <w:rPr>
          <w:rFonts w:ascii="宋体" w:hAnsi="宋体" w:eastAsia="宋体" w:cs="宋体"/>
          <w:spacing w:val="3"/>
        </w:rPr>
        <w:t>1.11 协议的其他条件</w:t>
      </w:r>
    </w:p>
    <w:p w14:paraId="79823E77">
      <w:pPr>
        <w:pStyle w:val="3"/>
        <w:spacing w:before="60" w:line="236" w:lineRule="auto"/>
        <w:ind w:left="416" w:right="5287"/>
      </w:pPr>
      <w:r>
        <w:rPr>
          <w:spacing w:val="4"/>
        </w:rPr>
        <w:t xml:space="preserve">1.12  </w:t>
      </w:r>
      <w:r>
        <w:t>Additional</w:t>
      </w:r>
      <w:r>
        <w:rPr>
          <w:spacing w:val="4"/>
        </w:rPr>
        <w:t xml:space="preserve"> </w:t>
      </w:r>
      <w:r>
        <w:t>Terms</w:t>
      </w:r>
      <w:r>
        <w:rPr>
          <w:spacing w:val="4"/>
        </w:rPr>
        <w:t xml:space="preserve"> </w:t>
      </w:r>
      <w:r>
        <w:t>and</w:t>
      </w:r>
      <w:r>
        <w:rPr>
          <w:spacing w:val="4"/>
        </w:rPr>
        <w:t xml:space="preserve"> </w:t>
      </w:r>
      <w:r>
        <w:t>Conditions</w:t>
      </w:r>
      <w:bookmarkEnd w:id="9"/>
    </w:p>
    <w:p w14:paraId="27D44398">
      <w:pPr>
        <w:pStyle w:val="3"/>
        <w:spacing w:before="60" w:line="236" w:lineRule="auto"/>
        <w:ind w:left="416" w:right="5287"/>
      </w:pPr>
      <w:r>
        <w:rPr>
          <w:rFonts w:ascii="宋体" w:hAnsi="宋体" w:eastAsia="宋体" w:cs="宋体"/>
          <w:spacing w:val="3"/>
        </w:rPr>
        <w:t>1.12 附加条款和条件</w:t>
      </w:r>
    </w:p>
    <w:p w14:paraId="35987FAB">
      <w:pPr>
        <w:pStyle w:val="3"/>
        <w:spacing w:before="13" w:line="196" w:lineRule="auto"/>
        <w:ind w:left="416"/>
      </w:pPr>
      <w:bookmarkStart w:id="10" w:name="original-2-11"/>
      <w:r>
        <w:rPr>
          <w:spacing w:val="1"/>
        </w:rPr>
        <w:t xml:space="preserve">1.13  </w:t>
      </w:r>
      <w:r>
        <w:t>Signatures</w:t>
      </w:r>
      <w:bookmarkEnd w:id="10"/>
    </w:p>
    <w:p w14:paraId="531EBF97">
      <w:pPr>
        <w:pStyle w:val="3"/>
        <w:spacing w:before="13" w:line="196" w:lineRule="auto"/>
        <w:ind w:left="416"/>
      </w:pPr>
      <w:r>
        <w:rPr>
          <w:rFonts w:ascii="宋体" w:hAnsi="宋体" w:eastAsia="宋体" w:cs="宋体"/>
          <w:spacing w:val="1"/>
        </w:rPr>
        <w:t>1.13 签名</w:t>
      </w:r>
    </w:p>
    <w:p w14:paraId="220DE06E">
      <w:pPr>
        <w:pStyle w:val="3"/>
        <w:spacing w:line="263" w:lineRule="auto"/>
        <w:rPr>
          <w:sz w:val="21"/>
        </w:rPr>
      </w:pPr>
    </w:p>
    <w:p w14:paraId="17DD1A70">
      <w:pPr>
        <w:pStyle w:val="3"/>
        <w:spacing w:line="264" w:lineRule="auto"/>
        <w:rPr>
          <w:sz w:val="21"/>
        </w:rPr>
      </w:pPr>
    </w:p>
    <w:p w14:paraId="60198855">
      <w:pPr>
        <w:pStyle w:val="3"/>
        <w:spacing w:before="69" w:line="199" w:lineRule="auto"/>
        <w:ind w:left="35"/>
        <w:outlineLvl w:val="0"/>
      </w:pPr>
      <w:bookmarkStart w:id="11" w:name="original-2-12"/>
      <w:r>
        <w:rPr>
          <w:b/>
          <w:bCs/>
        </w:rPr>
        <w:t>2.</w:t>
      </w:r>
      <w:r>
        <w:rPr>
          <w:b/>
          <w:bCs/>
          <w:spacing w:val="12"/>
        </w:rPr>
        <w:t xml:space="preserve">  </w:t>
      </w:r>
      <w:r>
        <w:rPr>
          <w:b/>
          <w:bCs/>
        </w:rPr>
        <w:t>Appendix</w:t>
      </w:r>
      <w:bookmarkEnd w:id="11"/>
    </w:p>
    <w:p w14:paraId="65F18BFF">
      <w:pPr>
        <w:pStyle w:val="3"/>
        <w:spacing w:before="69" w:line="199" w:lineRule="auto"/>
        <w:ind w:left="35"/>
        <w:outlineLvl w:val="0"/>
        <w:rPr>
          <w:rFonts w:hint="eastAsia"/>
          <w:lang w:eastAsia="zh-CN"/>
        </w:rPr>
      </w:pPr>
      <w:r>
        <w:rPr>
          <w:rFonts w:ascii="宋体" w:hAnsi="宋体" w:eastAsia="宋体" w:cs="宋体"/>
          <w:b/>
          <w:bCs/>
        </w:rPr>
        <w:t xml:space="preserve">2. </w:t>
      </w:r>
      <w:r>
        <w:rPr>
          <w:rFonts w:hint="eastAsia" w:ascii="宋体" w:hAnsi="宋体" w:eastAsia="宋体" w:cs="宋体"/>
          <w:b/>
          <w:bCs/>
          <w:lang w:eastAsia="zh-CN"/>
        </w:rPr>
        <w:t>附件</w:t>
      </w:r>
    </w:p>
    <w:p w14:paraId="41F41704">
      <w:pPr>
        <w:pStyle w:val="3"/>
        <w:spacing w:line="255" w:lineRule="auto"/>
        <w:rPr>
          <w:sz w:val="21"/>
        </w:rPr>
      </w:pPr>
    </w:p>
    <w:p w14:paraId="055F94D0">
      <w:pPr>
        <w:pStyle w:val="3"/>
        <w:spacing w:before="70" w:line="216" w:lineRule="auto"/>
        <w:ind w:left="397" w:right="4642"/>
      </w:pPr>
      <w:bookmarkStart w:id="12" w:name="original-2-13"/>
      <w:r>
        <w:rPr>
          <w:spacing w:val="3"/>
        </w:rPr>
        <w:t xml:space="preserve">2.1  </w:t>
      </w:r>
      <w:r>
        <w:t>Appendix</w:t>
      </w:r>
      <w:r>
        <w:rPr>
          <w:spacing w:val="27"/>
        </w:rPr>
        <w:t xml:space="preserve"> </w:t>
      </w:r>
      <w:r>
        <w:rPr>
          <w:spacing w:val="3"/>
        </w:rPr>
        <w:t xml:space="preserve">1: </w:t>
      </w:r>
      <w:r>
        <w:t>Business</w:t>
      </w:r>
      <w:r>
        <w:rPr>
          <w:spacing w:val="3"/>
        </w:rPr>
        <w:t xml:space="preserve"> </w:t>
      </w:r>
      <w:r>
        <w:t>Model</w:t>
      </w:r>
      <w:r>
        <w:rPr>
          <w:spacing w:val="10"/>
        </w:rPr>
        <w:t xml:space="preserve"> </w:t>
      </w:r>
      <w:r>
        <w:rPr>
          <w:spacing w:val="3"/>
        </w:rPr>
        <w:t xml:space="preserve">&amp; </w:t>
      </w:r>
      <w:r>
        <w:t xml:space="preserve">Settlement </w:t>
      </w:r>
    </w:p>
    <w:p w14:paraId="3CD5DC0E">
      <w:pPr>
        <w:pStyle w:val="3"/>
        <w:spacing w:before="70" w:line="216" w:lineRule="auto"/>
        <w:ind w:left="397" w:right="4642"/>
        <w:rPr>
          <w:rFonts w:ascii="宋体" w:hAnsi="宋体" w:eastAsia="宋体" w:cs="宋体"/>
          <w:spacing w:val="3"/>
          <w:lang w:eastAsia="zh-CN"/>
        </w:rPr>
      </w:pPr>
      <w:r>
        <w:rPr>
          <w:rFonts w:ascii="宋体" w:hAnsi="宋体" w:eastAsia="宋体" w:cs="宋体"/>
          <w:spacing w:val="3"/>
          <w:lang w:eastAsia="zh-CN"/>
        </w:rPr>
        <w:br w:type="textWrapping"/>
      </w:r>
      <w:r>
        <w:rPr>
          <w:rFonts w:ascii="宋体" w:hAnsi="宋体" w:eastAsia="宋体" w:cs="宋体"/>
          <w:spacing w:val="3"/>
          <w:lang w:eastAsia="zh-CN"/>
        </w:rPr>
        <w:t xml:space="preserve">2.1 </w:t>
      </w:r>
      <w:r>
        <w:rPr>
          <w:rFonts w:hint="eastAsia" w:ascii="宋体" w:hAnsi="宋体" w:eastAsia="宋体" w:cs="宋体"/>
          <w:spacing w:val="3"/>
          <w:lang w:eastAsia="zh-CN"/>
        </w:rPr>
        <w:t>附件</w:t>
      </w:r>
      <w:r>
        <w:rPr>
          <w:rFonts w:ascii="宋体" w:hAnsi="宋体" w:eastAsia="宋体" w:cs="宋体"/>
          <w:spacing w:val="3"/>
          <w:lang w:eastAsia="zh-CN"/>
        </w:rPr>
        <w:t>1：业务模式和结算</w:t>
      </w:r>
    </w:p>
    <w:p w14:paraId="1687173D">
      <w:pPr>
        <w:pStyle w:val="3"/>
        <w:spacing w:before="70" w:line="216" w:lineRule="auto"/>
        <w:ind w:left="397" w:right="4642"/>
      </w:pPr>
      <w:r>
        <w:rPr>
          <w:spacing w:val="4"/>
        </w:rPr>
        <w:t xml:space="preserve">2.2  </w:t>
      </w:r>
      <w:r>
        <w:t>Appendix</w:t>
      </w:r>
      <w:r>
        <w:rPr>
          <w:spacing w:val="4"/>
        </w:rPr>
        <w:t xml:space="preserve"> 2: </w:t>
      </w:r>
      <w:r>
        <w:t>Service</w:t>
      </w:r>
      <w:r>
        <w:rPr>
          <w:spacing w:val="4"/>
        </w:rPr>
        <w:t xml:space="preserve"> </w:t>
      </w:r>
      <w:r>
        <w:t>Level</w:t>
      </w:r>
      <w:r>
        <w:rPr>
          <w:spacing w:val="4"/>
        </w:rPr>
        <w:t xml:space="preserve"> </w:t>
      </w:r>
      <w:r>
        <w:t>Agreement</w:t>
      </w:r>
      <w:bookmarkEnd w:id="12"/>
    </w:p>
    <w:p w14:paraId="68B0F906">
      <w:pPr>
        <w:pStyle w:val="3"/>
        <w:spacing w:before="70" w:line="216" w:lineRule="auto"/>
        <w:ind w:left="397" w:right="4642"/>
        <w:rPr>
          <w:lang w:eastAsia="zh-CN"/>
        </w:rPr>
      </w:pPr>
      <w:r>
        <w:rPr>
          <w:rFonts w:ascii="宋体" w:hAnsi="宋体" w:eastAsia="宋体" w:cs="宋体"/>
          <w:spacing w:val="3"/>
          <w:lang w:eastAsia="zh-CN"/>
        </w:rPr>
        <w:t xml:space="preserve">2.2 </w:t>
      </w:r>
      <w:r>
        <w:rPr>
          <w:rFonts w:hint="eastAsia" w:ascii="宋体" w:hAnsi="宋体" w:eastAsia="宋体" w:cs="宋体"/>
          <w:spacing w:val="3"/>
          <w:lang w:eastAsia="zh-CN"/>
        </w:rPr>
        <w:t>附件</w:t>
      </w:r>
      <w:r>
        <w:rPr>
          <w:rFonts w:ascii="宋体" w:hAnsi="宋体" w:eastAsia="宋体" w:cs="宋体"/>
          <w:spacing w:val="3"/>
          <w:lang w:eastAsia="zh-CN"/>
        </w:rPr>
        <w:t>2：服务水平协议</w:t>
      </w:r>
    </w:p>
    <w:p w14:paraId="268DABBB">
      <w:pPr>
        <w:spacing w:line="216" w:lineRule="auto"/>
        <w:rPr>
          <w:lang w:eastAsia="zh-CN"/>
        </w:rPr>
        <w:sectPr>
          <w:headerReference r:id="rId3" w:type="default"/>
          <w:footerReference r:id="rId4" w:type="default"/>
          <w:pgSz w:w="12240" w:h="16335"/>
          <w:pgMar w:top="923" w:right="1080" w:bottom="1094" w:left="1111" w:header="731" w:footer="874" w:gutter="0"/>
          <w:cols w:space="720" w:num="1"/>
        </w:sectPr>
      </w:pPr>
    </w:p>
    <w:p w14:paraId="70A78A37">
      <w:pPr>
        <w:pStyle w:val="3"/>
        <w:numPr>
          <w:ilvl w:val="1"/>
          <w:numId w:val="1"/>
        </w:numPr>
        <w:spacing w:before="248" w:line="194" w:lineRule="auto"/>
        <w:ind w:left="48"/>
        <w:outlineLvl w:val="1"/>
        <w:rPr>
          <w:b/>
          <w:bCs/>
          <w:spacing w:val="-3"/>
        </w:rPr>
      </w:pPr>
      <w:bookmarkStart w:id="13" w:name="original-2-14"/>
      <w:r>
        <w:rPr>
          <w:b/>
          <w:bCs/>
          <w:spacing w:val="-3"/>
          <w:lang w:eastAsia="zh-CN"/>
        </w:rPr>
        <w:t xml:space="preserve"> </w:t>
      </w:r>
      <w:r>
        <w:rPr>
          <w:b/>
          <w:bCs/>
          <w:spacing w:val="-3"/>
        </w:rPr>
        <w:t>Parties</w:t>
      </w:r>
      <w:bookmarkEnd w:id="13"/>
    </w:p>
    <w:p w14:paraId="65C23EC1">
      <w:pPr>
        <w:pStyle w:val="3"/>
        <w:numPr>
          <w:ilvl w:val="1"/>
          <w:numId w:val="2"/>
        </w:numPr>
        <w:spacing w:before="248" w:line="194" w:lineRule="auto"/>
        <w:outlineLvl w:val="1"/>
        <w:rPr>
          <w:b/>
          <w:bCs/>
          <w:spacing w:val="-3"/>
        </w:rPr>
      </w:pPr>
      <w:r>
        <w:rPr>
          <w:rFonts w:ascii="宋体" w:hAnsi="宋体" w:eastAsia="宋体" w:cs="宋体"/>
          <w:b/>
          <w:bCs/>
          <w:spacing w:val="-3"/>
        </w:rPr>
        <w:t>双方</w:t>
      </w:r>
    </w:p>
    <w:p w14:paraId="58280AF8">
      <w:pPr>
        <w:pStyle w:val="3"/>
        <w:spacing w:before="248" w:line="194" w:lineRule="auto"/>
        <w:ind w:left="48"/>
        <w:outlineLvl w:val="1"/>
        <w:rPr>
          <w:b/>
          <w:bCs/>
          <w:spacing w:val="-3"/>
        </w:rPr>
      </w:pPr>
    </w:p>
    <w:p w14:paraId="74F69654">
      <w:pPr>
        <w:pStyle w:val="3"/>
        <w:spacing w:before="69" w:line="215" w:lineRule="auto"/>
        <w:ind w:left="45" w:right="2751" w:hanging="4"/>
        <w:rPr>
          <w:rFonts w:eastAsia="宋体"/>
          <w:lang w:eastAsia="zh-CN"/>
        </w:rPr>
      </w:pPr>
      <w:bookmarkStart w:id="14" w:name="original-2-15"/>
      <w:r>
        <w:rPr>
          <w:b/>
          <w:bCs/>
        </w:rPr>
        <w:t xml:space="preserve">Convergent International Travel Development </w:t>
      </w:r>
      <w:r>
        <w:rPr>
          <w:b/>
          <w:bCs/>
          <w:spacing w:val="-1"/>
        </w:rPr>
        <w:t>Company Limited</w:t>
      </w:r>
      <w:r>
        <w:rPr>
          <w:b/>
          <w:bCs/>
        </w:rPr>
        <w:t xml:space="preserve"> </w:t>
      </w:r>
      <w:r>
        <w:t xml:space="preserve">hereinafter referred to </w:t>
      </w:r>
      <w:r>
        <w:rPr>
          <w:b/>
          <w:bCs/>
        </w:rPr>
        <w:t xml:space="preserve">as </w:t>
      </w:r>
      <w:r>
        <w:rPr>
          <w:rFonts w:hint="eastAsia" w:eastAsia="宋体"/>
          <w:b/>
          <w:bCs/>
          <w:lang w:eastAsia="zh-CN"/>
        </w:rPr>
        <w:t>Convergent</w:t>
      </w:r>
      <w:r>
        <w:rPr>
          <w:b/>
          <w:bCs/>
        </w:rPr>
        <w:t>"</w:t>
      </w:r>
      <w:r>
        <w:rPr>
          <w:rFonts w:hint="eastAsia" w:eastAsia="宋体"/>
          <w:b/>
          <w:bCs/>
          <w:lang w:eastAsia="zh-CN"/>
        </w:rPr>
        <w:t>.</w:t>
      </w:r>
      <w:bookmarkEnd w:id="14"/>
    </w:p>
    <w:p w14:paraId="162D8A3B">
      <w:pPr>
        <w:pStyle w:val="3"/>
        <w:spacing w:before="69" w:line="215" w:lineRule="auto"/>
        <w:ind w:left="45" w:right="2751" w:hanging="4"/>
        <w:rPr>
          <w:rFonts w:eastAsia="宋体"/>
          <w:lang w:eastAsia="zh-CN"/>
        </w:rPr>
      </w:pPr>
      <w:r>
        <w:rPr>
          <w:rFonts w:ascii="宋体" w:hAnsi="宋体" w:eastAsia="宋体" w:cs="宋体"/>
          <w:b/>
          <w:bCs/>
          <w:lang w:eastAsia="zh-CN"/>
        </w:rPr>
        <w:t>汇智国际旅游发展有限公司</w:t>
      </w:r>
      <w:r>
        <w:rPr>
          <w:rFonts w:ascii="宋体" w:hAnsi="宋体" w:eastAsia="宋体" w:cs="宋体"/>
          <w:lang w:eastAsia="zh-CN"/>
        </w:rPr>
        <w:t>，以下简称“</w:t>
      </w:r>
      <w:r>
        <w:rPr>
          <w:rFonts w:ascii="宋体" w:hAnsi="宋体" w:eastAsia="宋体" w:cs="宋体"/>
          <w:b/>
          <w:bCs/>
          <w:lang w:eastAsia="zh-CN"/>
        </w:rPr>
        <w:t>汇智</w:t>
      </w:r>
      <w:r>
        <w:rPr>
          <w:rFonts w:ascii="宋体" w:hAnsi="宋体" w:eastAsia="宋体" w:cs="宋体"/>
          <w:lang w:eastAsia="zh-CN"/>
        </w:rPr>
        <w:t>”。</w:t>
      </w:r>
    </w:p>
    <w:p w14:paraId="3E571218">
      <w:pPr>
        <w:pStyle w:val="3"/>
        <w:spacing w:before="60" w:line="235" w:lineRule="auto"/>
        <w:ind w:left="47"/>
      </w:pPr>
      <w:bookmarkStart w:id="15" w:name="original-2-16"/>
      <w:r>
        <w:t>Business</w:t>
      </w:r>
      <w:r>
        <w:rPr>
          <w:spacing w:val="6"/>
        </w:rPr>
        <w:t xml:space="preserve"> </w:t>
      </w:r>
      <w:r>
        <w:t>certificate</w:t>
      </w:r>
      <w:r>
        <w:rPr>
          <w:spacing w:val="6"/>
        </w:rPr>
        <w:t xml:space="preserve"> </w:t>
      </w:r>
      <w:r>
        <w:t>license</w:t>
      </w:r>
      <w:r>
        <w:rPr>
          <w:spacing w:val="6"/>
        </w:rPr>
        <w:t xml:space="preserve"> </w:t>
      </w:r>
      <w:r>
        <w:t>number</w:t>
      </w:r>
      <w:r>
        <w:rPr>
          <w:spacing w:val="6"/>
        </w:rPr>
        <w:t xml:space="preserve">: </w:t>
      </w:r>
      <w:r>
        <w:rPr>
          <w:b/>
          <w:bCs/>
          <w:spacing w:val="6"/>
        </w:rPr>
        <w:t>65224382</w:t>
      </w:r>
      <w:bookmarkEnd w:id="15"/>
    </w:p>
    <w:p w14:paraId="400CE3EE">
      <w:pPr>
        <w:pStyle w:val="3"/>
        <w:spacing w:before="60" w:line="235" w:lineRule="auto"/>
        <w:ind w:left="47"/>
      </w:pPr>
      <w:r>
        <w:rPr>
          <w:rFonts w:ascii="宋体" w:hAnsi="宋体" w:eastAsia="宋体" w:cs="宋体"/>
        </w:rPr>
        <w:t>营业执照许可证号：</w:t>
      </w:r>
      <w:r>
        <w:rPr>
          <w:rFonts w:ascii="宋体" w:hAnsi="宋体" w:eastAsia="宋体" w:cs="宋体"/>
          <w:b/>
          <w:bCs/>
        </w:rPr>
        <w:t>65224382</w:t>
      </w:r>
    </w:p>
    <w:p w14:paraId="29C75142">
      <w:pPr>
        <w:pStyle w:val="3"/>
        <w:spacing w:line="222" w:lineRule="auto"/>
        <w:ind w:left="48" w:right="33" w:hanging="1"/>
      </w:pPr>
      <w:bookmarkStart w:id="16" w:name="original-2-17"/>
      <w:r>
        <w:t>Business address:</w:t>
      </w:r>
      <w:r>
        <w:rPr>
          <w:spacing w:val="57"/>
        </w:rPr>
        <w:t xml:space="preserve"> </w:t>
      </w:r>
      <w:r>
        <w:rPr>
          <w:rFonts w:eastAsia="Arial"/>
          <w:sz w:val="22"/>
          <w:szCs w:val="22"/>
        </w:rPr>
        <w:t xml:space="preserve">Unit </w:t>
      </w:r>
      <w:r>
        <w:rPr>
          <w:rFonts w:hint="eastAsia" w:eastAsia="宋体"/>
          <w:sz w:val="22"/>
          <w:szCs w:val="22"/>
          <w:lang w:val="en-US" w:eastAsia="zh-CN"/>
        </w:rPr>
        <w:t>B</w:t>
      </w:r>
      <w:r>
        <w:rPr>
          <w:rFonts w:eastAsia="Arial"/>
          <w:sz w:val="22"/>
          <w:szCs w:val="22"/>
        </w:rPr>
        <w:t>, 12th floor, Henning Commercial Building, 164-166 Hennessy Road, Wanchai, Hong Kong</w:t>
      </w:r>
      <w:bookmarkEnd w:id="16"/>
    </w:p>
    <w:p w14:paraId="6D86908A">
      <w:pPr>
        <w:pStyle w:val="3"/>
        <w:spacing w:line="222" w:lineRule="auto"/>
        <w:ind w:left="48" w:right="33" w:hanging="1"/>
        <w:rPr>
          <w:lang w:eastAsia="zh-CN"/>
        </w:rPr>
      </w:pPr>
      <w:r>
        <w:rPr>
          <w:rFonts w:ascii="宋体" w:hAnsi="宋体" w:eastAsia="宋体" w:cs="宋体"/>
          <w:lang w:eastAsia="zh-CN"/>
        </w:rPr>
        <w:t>营业地址：</w:t>
      </w:r>
      <w:r>
        <w:rPr>
          <w:rFonts w:ascii="宋体" w:hAnsi="宋体" w:eastAsia="宋体" w:cs="宋体"/>
          <w:color w:val="000000"/>
          <w:sz w:val="22"/>
          <w:szCs w:val="22"/>
          <w:lang w:eastAsia="zh-CN"/>
        </w:rPr>
        <w:t>香港湾仔轩尼诗道164-166号亨宁商业大厦12楼</w:t>
      </w:r>
      <w:r>
        <w:rPr>
          <w:rFonts w:hint="eastAsia" w:ascii="宋体" w:hAnsi="宋体" w:eastAsia="宋体" w:cs="宋体"/>
          <w:color w:val="000000"/>
          <w:sz w:val="22"/>
          <w:szCs w:val="22"/>
          <w:lang w:val="en-US" w:eastAsia="zh-CN"/>
        </w:rPr>
        <w:t>B</w:t>
      </w:r>
      <w:r>
        <w:rPr>
          <w:rFonts w:ascii="宋体" w:hAnsi="宋体" w:eastAsia="宋体" w:cs="宋体"/>
          <w:color w:val="000000"/>
          <w:sz w:val="22"/>
          <w:szCs w:val="22"/>
          <w:lang w:eastAsia="zh-CN"/>
        </w:rPr>
        <w:t>单元</w:t>
      </w:r>
    </w:p>
    <w:p w14:paraId="4DAB52A4">
      <w:pPr>
        <w:pStyle w:val="3"/>
        <w:spacing w:before="46" w:line="236" w:lineRule="auto"/>
        <w:ind w:left="45" w:right="63" w:firstLine="6"/>
        <w:rPr>
          <w:b/>
          <w:bCs/>
          <w:spacing w:val="2"/>
        </w:rPr>
      </w:pPr>
      <w:bookmarkStart w:id="17" w:name="original-2-18"/>
      <w:r>
        <w:t>It</w:t>
      </w:r>
      <w:r>
        <w:rPr>
          <w:spacing w:val="32"/>
          <w:w w:val="101"/>
        </w:rPr>
        <w:t xml:space="preserve"> </w:t>
      </w:r>
      <w:r>
        <w:t>is</w:t>
      </w:r>
      <w:r>
        <w:rPr>
          <w:spacing w:val="17"/>
        </w:rPr>
        <w:t xml:space="preserve"> </w:t>
      </w:r>
      <w:r>
        <w:t>a</w:t>
      </w:r>
      <w:r>
        <w:rPr>
          <w:spacing w:val="30"/>
          <w:w w:val="101"/>
        </w:rPr>
        <w:t xml:space="preserve"> </w:t>
      </w:r>
      <w:r>
        <w:t>Hong Kong registered</w:t>
      </w:r>
      <w:r>
        <w:rPr>
          <w:spacing w:val="33"/>
          <w:w w:val="101"/>
        </w:rPr>
        <w:t xml:space="preserve"> </w:t>
      </w:r>
      <w:r>
        <w:t>company, that complies with</w:t>
      </w:r>
      <w:r>
        <w:rPr>
          <w:spacing w:val="18"/>
        </w:rPr>
        <w:t xml:space="preserve"> </w:t>
      </w:r>
      <w:r>
        <w:t>all laws, rules and regulation</w:t>
      </w:r>
      <w:r>
        <w:rPr>
          <w:spacing w:val="-1"/>
        </w:rPr>
        <w:t>s,</w:t>
      </w:r>
      <w:r>
        <w:rPr>
          <w:spacing w:val="-28"/>
        </w:rPr>
        <w:t xml:space="preserve"> </w:t>
      </w:r>
      <w:r>
        <w:rPr>
          <w:spacing w:val="-1"/>
        </w:rPr>
        <w:t>with</w:t>
      </w:r>
      <w:r>
        <w:t xml:space="preserve"> its</w:t>
      </w:r>
      <w:r>
        <w:rPr>
          <w:spacing w:val="5"/>
        </w:rPr>
        <w:t xml:space="preserve"> </w:t>
      </w:r>
      <w:r>
        <w:t>local</w:t>
      </w:r>
      <w:r>
        <w:rPr>
          <w:spacing w:val="5"/>
        </w:rPr>
        <w:t xml:space="preserve"> </w:t>
      </w:r>
      <w:r>
        <w:t>authorities</w:t>
      </w:r>
      <w:r>
        <w:rPr>
          <w:spacing w:val="5"/>
        </w:rPr>
        <w:t>.</w:t>
      </w:r>
      <w:bookmarkEnd w:id="17"/>
    </w:p>
    <w:p w14:paraId="1B717BAE">
      <w:pPr>
        <w:pStyle w:val="3"/>
        <w:spacing w:before="46" w:line="236" w:lineRule="auto"/>
        <w:ind w:left="45" w:right="63" w:firstLine="6"/>
        <w:rPr>
          <w:b/>
          <w:bCs/>
          <w:spacing w:val="2"/>
          <w:lang w:eastAsia="zh-CN"/>
        </w:rPr>
      </w:pPr>
      <w:r>
        <w:rPr>
          <w:rFonts w:ascii="宋体" w:hAnsi="宋体" w:eastAsia="宋体" w:cs="宋体"/>
          <w:lang w:eastAsia="zh-CN"/>
        </w:rPr>
        <w:t>是一家在香港注册的公司，遵守当地政府的所有法律、法规和条例。</w:t>
      </w:r>
    </w:p>
    <w:p w14:paraId="3F9A3E73">
      <w:pPr>
        <w:pStyle w:val="3"/>
        <w:spacing w:before="285" w:line="241" w:lineRule="auto"/>
        <w:ind w:left="45" w:right="5647" w:hanging="10"/>
        <w:rPr>
          <w:rFonts w:eastAsia="宋体"/>
          <w:b/>
          <w:bCs/>
          <w:spacing w:val="2"/>
          <w:lang w:eastAsia="zh-CN"/>
        </w:rPr>
      </w:pPr>
      <w:r>
        <w:rPr>
          <w:rFonts w:hint="eastAsia" w:eastAsia="宋体"/>
          <w:b/>
          <w:bCs/>
          <w:spacing w:val="2"/>
          <w:lang w:eastAsia="zh-CN"/>
        </w:rPr>
        <w:t>[Xxxxx]</w:t>
      </w:r>
    </w:p>
    <w:p w14:paraId="0A7EB4CB">
      <w:pPr>
        <w:pStyle w:val="3"/>
        <w:spacing w:before="285" w:line="241" w:lineRule="auto"/>
        <w:ind w:left="45" w:right="5647" w:hanging="10"/>
      </w:pPr>
      <w:bookmarkStart w:id="18" w:name="original-2-20"/>
      <w:r>
        <w:t>hereinafter referred to as</w:t>
      </w:r>
      <w:r>
        <w:rPr>
          <w:rFonts w:hint="eastAsia" w:eastAsia="宋体"/>
          <w:lang w:eastAsia="zh-CN"/>
        </w:rPr>
        <w:t xml:space="preserve"> </w:t>
      </w:r>
      <w:r>
        <w:rPr>
          <w:rFonts w:eastAsia="宋体"/>
          <w:lang w:eastAsia="zh-CN"/>
        </w:rPr>
        <w:t>“</w:t>
      </w:r>
      <w:r>
        <w:rPr>
          <w:rFonts w:hint="eastAsia" w:eastAsia="宋体"/>
          <w:spacing w:val="6"/>
          <w:highlight w:val="yellow"/>
          <w:lang w:eastAsia="zh-CN"/>
        </w:rPr>
        <w:t>Party B</w:t>
      </w:r>
      <w:r>
        <w:rPr>
          <w:rFonts w:eastAsia="宋体"/>
          <w:spacing w:val="6"/>
          <w:highlight w:val="yellow"/>
          <w:lang w:eastAsia="zh-CN"/>
        </w:rPr>
        <w:t>”</w:t>
      </w:r>
      <w:bookmarkEnd w:id="18"/>
    </w:p>
    <w:p w14:paraId="67C39B17">
      <w:pPr>
        <w:pStyle w:val="3"/>
        <w:spacing w:before="285" w:line="241" w:lineRule="auto"/>
        <w:ind w:left="45" w:right="5647" w:hanging="10"/>
      </w:pPr>
      <w:r>
        <w:rPr>
          <w:rFonts w:ascii="宋体" w:hAnsi="宋体" w:eastAsia="宋体" w:cs="宋体"/>
        </w:rPr>
        <w:t>以下简称“</w:t>
      </w:r>
      <w:r>
        <w:rPr>
          <w:rFonts w:ascii="宋体" w:hAnsi="宋体" w:eastAsia="宋体" w:cs="宋体"/>
          <w:highlight w:val="yellow"/>
        </w:rPr>
        <w:t>乙方”</w:t>
      </w:r>
    </w:p>
    <w:p w14:paraId="27C535EA">
      <w:pPr>
        <w:pStyle w:val="3"/>
        <w:spacing w:before="1" w:line="234" w:lineRule="auto"/>
        <w:ind w:left="47"/>
        <w:rPr>
          <w:rFonts w:eastAsia="宋体"/>
          <w:lang w:eastAsia="zh-CN"/>
        </w:rPr>
      </w:pPr>
      <w:bookmarkStart w:id="19" w:name="original-2-21"/>
      <w:r>
        <w:t>Business</w:t>
      </w:r>
      <w:r>
        <w:rPr>
          <w:spacing w:val="6"/>
        </w:rPr>
        <w:t xml:space="preserve"> </w:t>
      </w:r>
      <w:r>
        <w:t>certificate</w:t>
      </w:r>
      <w:r>
        <w:rPr>
          <w:spacing w:val="6"/>
        </w:rPr>
        <w:t xml:space="preserve"> </w:t>
      </w:r>
      <w:r>
        <w:t>license</w:t>
      </w:r>
      <w:r>
        <w:rPr>
          <w:spacing w:val="6"/>
        </w:rPr>
        <w:t xml:space="preserve"> </w:t>
      </w:r>
      <w:r>
        <w:t>number</w:t>
      </w:r>
      <w:r>
        <w:rPr>
          <w:spacing w:val="6"/>
        </w:rPr>
        <w:t>:</w:t>
      </w:r>
      <w:r>
        <w:rPr>
          <w:spacing w:val="6"/>
          <w:highlight w:val="yellow"/>
        </w:rPr>
        <w:t xml:space="preserve"> </w:t>
      </w:r>
      <w:r>
        <w:rPr>
          <w:rFonts w:hint="eastAsia" w:eastAsia="宋体"/>
          <w:spacing w:val="6"/>
          <w:highlight w:val="yellow"/>
          <w:lang w:eastAsia="zh-CN"/>
        </w:rPr>
        <w:t>[</w:t>
      </w:r>
      <w:r>
        <w:rPr>
          <w:rFonts w:hint="eastAsia" w:eastAsia="宋体"/>
          <w:b/>
          <w:bCs/>
          <w:spacing w:val="6"/>
          <w:highlight w:val="yellow"/>
          <w:lang w:eastAsia="zh-CN"/>
        </w:rPr>
        <w:t>xxxx</w:t>
      </w:r>
      <w:r>
        <w:rPr>
          <w:rFonts w:hint="eastAsia" w:eastAsia="宋体"/>
          <w:spacing w:val="6"/>
          <w:highlight w:val="yellow"/>
          <w:lang w:eastAsia="zh-CN"/>
        </w:rPr>
        <w:t>]</w:t>
      </w:r>
      <w:bookmarkEnd w:id="19"/>
    </w:p>
    <w:p w14:paraId="609A583D">
      <w:pPr>
        <w:pStyle w:val="3"/>
        <w:spacing w:before="1" w:line="234" w:lineRule="auto"/>
        <w:ind w:left="47"/>
        <w:rPr>
          <w:rFonts w:eastAsia="宋体"/>
          <w:lang w:eastAsia="zh-CN"/>
        </w:rPr>
      </w:pPr>
      <w:r>
        <w:rPr>
          <w:rFonts w:ascii="宋体" w:hAnsi="宋体" w:eastAsia="宋体" w:cs="宋体"/>
        </w:rPr>
        <w:t>营业执照许可证号：</w:t>
      </w:r>
      <w:r>
        <w:rPr>
          <w:rFonts w:ascii="宋体" w:hAnsi="宋体" w:eastAsia="宋体" w:cs="宋体"/>
          <w:highlight w:val="yellow"/>
        </w:rPr>
        <w:t>[</w:t>
      </w:r>
      <w:r>
        <w:rPr>
          <w:rFonts w:ascii="宋体" w:hAnsi="宋体" w:eastAsia="宋体" w:cs="宋体"/>
          <w:b/>
          <w:bCs/>
          <w:highlight w:val="yellow"/>
        </w:rPr>
        <w:t>xxxx</w:t>
      </w:r>
      <w:r>
        <w:rPr>
          <w:rFonts w:ascii="宋体" w:hAnsi="宋体" w:eastAsia="宋体" w:cs="宋体"/>
          <w:highlight w:val="yellow"/>
        </w:rPr>
        <w:t>]</w:t>
      </w:r>
    </w:p>
    <w:p w14:paraId="4A1768CC">
      <w:pPr>
        <w:pStyle w:val="3"/>
        <w:spacing w:line="222" w:lineRule="auto"/>
        <w:ind w:left="47" w:right="24"/>
        <w:rPr>
          <w:spacing w:val="20"/>
          <w:w w:val="101"/>
          <w:highlight w:val="yellow"/>
        </w:rPr>
      </w:pPr>
      <w:bookmarkStart w:id="20" w:name="original-2-22"/>
      <w:r>
        <w:t>Business</w:t>
      </w:r>
      <w:r>
        <w:rPr>
          <w:spacing w:val="-13"/>
        </w:rPr>
        <w:t xml:space="preserve"> </w:t>
      </w:r>
      <w:r>
        <w:t>address:</w:t>
      </w:r>
      <w:r>
        <w:rPr>
          <w:spacing w:val="20"/>
          <w:w w:val="101"/>
          <w:highlight w:val="yellow"/>
        </w:rPr>
        <w:t xml:space="preserve"> </w:t>
      </w:r>
      <w:r>
        <w:rPr>
          <w:rFonts w:hint="eastAsia" w:eastAsia="宋体"/>
          <w:spacing w:val="6"/>
          <w:highlight w:val="yellow"/>
          <w:lang w:eastAsia="zh-CN"/>
        </w:rPr>
        <w:t>[</w:t>
      </w:r>
      <w:r>
        <w:rPr>
          <w:rFonts w:hint="eastAsia" w:eastAsia="宋体"/>
          <w:b/>
          <w:bCs/>
          <w:spacing w:val="6"/>
          <w:highlight w:val="yellow"/>
          <w:lang w:eastAsia="zh-CN"/>
        </w:rPr>
        <w:t>xxxx</w:t>
      </w:r>
      <w:r>
        <w:rPr>
          <w:rFonts w:hint="eastAsia" w:eastAsia="宋体"/>
          <w:spacing w:val="6"/>
          <w:highlight w:val="yellow"/>
          <w:lang w:eastAsia="zh-CN"/>
        </w:rPr>
        <w:t xml:space="preserve">] </w:t>
      </w:r>
      <w:bookmarkEnd w:id="20"/>
    </w:p>
    <w:p w14:paraId="3898A975">
      <w:pPr>
        <w:pStyle w:val="3"/>
        <w:spacing w:line="222" w:lineRule="auto"/>
        <w:ind w:left="47" w:right="24"/>
        <w:rPr>
          <w:spacing w:val="20"/>
          <w:w w:val="101"/>
          <w:highlight w:val="yellow"/>
        </w:rPr>
      </w:pPr>
      <w:r>
        <w:rPr>
          <w:rFonts w:ascii="宋体" w:hAnsi="宋体" w:eastAsia="宋体" w:cs="宋体"/>
        </w:rPr>
        <w:t>营业地址：</w:t>
      </w:r>
      <w:r>
        <w:rPr>
          <w:rFonts w:ascii="宋体" w:hAnsi="宋体" w:eastAsia="宋体" w:cs="宋体"/>
          <w:highlight w:val="yellow"/>
        </w:rPr>
        <w:t>[</w:t>
      </w:r>
      <w:r>
        <w:rPr>
          <w:rFonts w:ascii="宋体" w:hAnsi="宋体" w:eastAsia="宋体" w:cs="宋体"/>
          <w:b/>
          <w:bCs/>
          <w:highlight w:val="yellow"/>
        </w:rPr>
        <w:t>xxxx</w:t>
      </w:r>
      <w:r>
        <w:rPr>
          <w:rFonts w:ascii="宋体" w:hAnsi="宋体" w:eastAsia="宋体" w:cs="宋体"/>
          <w:highlight w:val="yellow"/>
        </w:rPr>
        <w:t xml:space="preserve">] </w:t>
      </w:r>
    </w:p>
    <w:p w14:paraId="4839ABDC">
      <w:pPr>
        <w:pStyle w:val="3"/>
        <w:spacing w:line="222" w:lineRule="auto"/>
        <w:ind w:left="47" w:right="24"/>
        <w:rPr>
          <w:spacing w:val="20"/>
          <w:w w:val="101"/>
        </w:rPr>
      </w:pPr>
    </w:p>
    <w:p w14:paraId="63FB8C4B">
      <w:pPr>
        <w:pStyle w:val="3"/>
        <w:spacing w:before="46" w:line="226" w:lineRule="auto"/>
        <w:ind w:left="37" w:right="50" w:firstLine="14"/>
        <w:jc w:val="both"/>
      </w:pPr>
      <w:bookmarkStart w:id="21" w:name="original-2-23"/>
      <w:r>
        <w:t>It</w:t>
      </w:r>
      <w:r>
        <w:rPr>
          <w:spacing w:val="48"/>
        </w:rPr>
        <w:t xml:space="preserve"> </w:t>
      </w:r>
      <w:r>
        <w:t>is</w:t>
      </w:r>
      <w:r>
        <w:rPr>
          <w:spacing w:val="17"/>
        </w:rPr>
        <w:t xml:space="preserve"> </w:t>
      </w:r>
      <w:r>
        <w:t>a</w:t>
      </w:r>
      <w:r>
        <w:rPr>
          <w:spacing w:val="43"/>
          <w:w w:val="101"/>
        </w:rPr>
        <w:t xml:space="preserve"> </w:t>
      </w:r>
      <w:r>
        <w:rPr>
          <w:rFonts w:hint="eastAsia" w:eastAsia="宋体"/>
          <w:spacing w:val="14"/>
          <w:highlight w:val="yellow"/>
          <w:lang w:eastAsia="zh-CN"/>
        </w:rPr>
        <w:t>[</w:t>
      </w:r>
      <w:r>
        <w:rPr>
          <w:rFonts w:hint="eastAsia" w:eastAsia="宋体"/>
          <w:highlight w:val="yellow"/>
          <w:lang w:eastAsia="zh-CN"/>
        </w:rPr>
        <w:t>xxxx]</w:t>
      </w:r>
      <w:r>
        <w:rPr>
          <w:spacing w:val="5"/>
        </w:rPr>
        <w:t xml:space="preserve"> </w:t>
      </w:r>
      <w:r>
        <w:t>registered</w:t>
      </w:r>
      <w:r>
        <w:rPr>
          <w:spacing w:val="34"/>
        </w:rPr>
        <w:t xml:space="preserve"> </w:t>
      </w:r>
      <w:r>
        <w:t>company</w:t>
      </w:r>
      <w:r>
        <w:rPr>
          <w:spacing w:val="5"/>
        </w:rPr>
        <w:t>,</w:t>
      </w:r>
      <w:r>
        <w:rPr>
          <w:spacing w:val="21"/>
        </w:rPr>
        <w:t xml:space="preserve"> </w:t>
      </w:r>
      <w:r>
        <w:t>that</w:t>
      </w:r>
      <w:r>
        <w:rPr>
          <w:spacing w:val="5"/>
        </w:rPr>
        <w:t xml:space="preserve"> </w:t>
      </w:r>
      <w:r>
        <w:t>complies</w:t>
      </w:r>
      <w:r>
        <w:rPr>
          <w:spacing w:val="23"/>
          <w:w w:val="101"/>
        </w:rPr>
        <w:t xml:space="preserve"> </w:t>
      </w:r>
      <w:r>
        <w:t>with</w:t>
      </w:r>
      <w:r>
        <w:rPr>
          <w:spacing w:val="5"/>
        </w:rPr>
        <w:t xml:space="preserve"> </w:t>
      </w:r>
      <w:r>
        <w:t>the</w:t>
      </w:r>
      <w:r>
        <w:rPr>
          <w:spacing w:val="25"/>
        </w:rPr>
        <w:t xml:space="preserve"> </w:t>
      </w:r>
      <w:r>
        <w:t>laws</w:t>
      </w:r>
      <w:r>
        <w:rPr>
          <w:spacing w:val="5"/>
        </w:rPr>
        <w:t xml:space="preserve"> </w:t>
      </w:r>
      <w:r>
        <w:t>and</w:t>
      </w:r>
      <w:r>
        <w:rPr>
          <w:spacing w:val="25"/>
        </w:rPr>
        <w:t xml:space="preserve"> </w:t>
      </w:r>
      <w:r>
        <w:t>regulations</w:t>
      </w:r>
      <w:r>
        <w:rPr>
          <w:spacing w:val="5"/>
        </w:rPr>
        <w:t xml:space="preserve"> </w:t>
      </w:r>
      <w:r>
        <w:t>of</w:t>
      </w:r>
      <w:r>
        <w:rPr>
          <w:spacing w:val="27"/>
        </w:rPr>
        <w:t xml:space="preserve"> </w:t>
      </w:r>
      <w:r>
        <w:rPr>
          <w:rFonts w:hint="eastAsia" w:eastAsia="宋体"/>
          <w:spacing w:val="14"/>
          <w:highlight w:val="yellow"/>
          <w:lang w:eastAsia="zh-CN"/>
        </w:rPr>
        <w:t>[</w:t>
      </w:r>
      <w:r>
        <w:rPr>
          <w:rFonts w:hint="eastAsia" w:eastAsia="宋体"/>
          <w:highlight w:val="yellow"/>
          <w:lang w:eastAsia="zh-CN"/>
        </w:rPr>
        <w:t>xxxx]</w:t>
      </w:r>
      <w:r>
        <w:rPr>
          <w:spacing w:val="14"/>
        </w:rPr>
        <w:t>.</w:t>
      </w:r>
      <w:r>
        <w:rPr>
          <w:spacing w:val="27"/>
          <w:w w:val="101"/>
        </w:rPr>
        <w:t xml:space="preserve"> </w:t>
      </w:r>
      <w:r>
        <w:rPr>
          <w:spacing w:val="14"/>
        </w:rPr>
        <w:t>"</w:t>
      </w:r>
      <w:r>
        <w:rPr>
          <w:rFonts w:hint="eastAsia" w:eastAsia="宋体"/>
          <w:spacing w:val="14"/>
          <w:highlight w:val="yellow"/>
          <w:lang w:eastAsia="zh-CN"/>
        </w:rPr>
        <w:t>[</w:t>
      </w:r>
      <w:r>
        <w:rPr>
          <w:rFonts w:hint="eastAsia" w:eastAsia="宋体"/>
          <w:highlight w:val="yellow"/>
          <w:lang w:eastAsia="zh-CN"/>
        </w:rPr>
        <w:t>xxxx]</w:t>
      </w:r>
      <w:r>
        <w:rPr>
          <w:spacing w:val="14"/>
        </w:rPr>
        <w:t>"</w:t>
      </w:r>
      <w:r>
        <w:rPr>
          <w:spacing w:val="58"/>
          <w:w w:val="101"/>
        </w:rPr>
        <w:t xml:space="preserve"> </w:t>
      </w:r>
      <w:r>
        <w:t>is</w:t>
      </w:r>
      <w:r>
        <w:rPr>
          <w:spacing w:val="61"/>
        </w:rPr>
        <w:t xml:space="preserve"> </w:t>
      </w:r>
      <w:r>
        <w:t>developed</w:t>
      </w:r>
      <w:r>
        <w:rPr>
          <w:rFonts w:hint="eastAsia" w:eastAsia="宋体"/>
          <w:lang w:eastAsia="zh-CN"/>
        </w:rPr>
        <w:t xml:space="preserve"> </w:t>
      </w:r>
      <w:r>
        <w:t>owned</w:t>
      </w:r>
      <w:r>
        <w:rPr>
          <w:spacing w:val="33"/>
          <w:w w:val="101"/>
        </w:rPr>
        <w:t xml:space="preserve"> </w:t>
      </w:r>
      <w:r>
        <w:t xml:space="preserve">and </w:t>
      </w:r>
      <w:r>
        <w:rPr>
          <w:spacing w:val="-1"/>
        </w:rPr>
        <w:t>operated</w:t>
      </w:r>
      <w:r>
        <w:rPr>
          <w:spacing w:val="37"/>
        </w:rPr>
        <w:t xml:space="preserve"> </w:t>
      </w:r>
      <w:r>
        <w:rPr>
          <w:spacing w:val="-1"/>
        </w:rPr>
        <w:t>by</w:t>
      </w:r>
      <w:r>
        <w:rPr>
          <w:rFonts w:hint="eastAsia" w:eastAsia="宋体"/>
          <w:spacing w:val="-1"/>
          <w:lang w:eastAsia="zh-CN"/>
        </w:rPr>
        <w:t xml:space="preserve"> </w:t>
      </w:r>
      <w:r>
        <w:rPr>
          <w:rFonts w:hint="eastAsia" w:eastAsia="宋体"/>
          <w:spacing w:val="6"/>
          <w:highlight w:val="yellow"/>
          <w:lang w:eastAsia="zh-CN"/>
        </w:rPr>
        <w:t>Party B</w:t>
      </w:r>
      <w:r>
        <w:rPr>
          <w:spacing w:val="-1"/>
        </w:rPr>
        <w:t>.</w:t>
      </w:r>
      <w:bookmarkEnd w:id="21"/>
    </w:p>
    <w:p w14:paraId="043C58DF">
      <w:pPr>
        <w:pStyle w:val="3"/>
        <w:spacing w:before="46" w:line="226" w:lineRule="auto"/>
        <w:ind w:left="37" w:right="50" w:firstLine="14"/>
        <w:jc w:val="both"/>
      </w:pPr>
      <w:r>
        <w:rPr>
          <w:rFonts w:ascii="宋体" w:hAnsi="宋体" w:eastAsia="宋体" w:cs="宋体"/>
        </w:rPr>
        <w:t>是一家在</w:t>
      </w:r>
      <w:r>
        <w:rPr>
          <w:rFonts w:ascii="宋体" w:hAnsi="宋体" w:eastAsia="宋体" w:cs="宋体"/>
          <w:highlight w:val="yellow"/>
        </w:rPr>
        <w:t>[xxxx]</w:t>
      </w:r>
      <w:r>
        <w:rPr>
          <w:rFonts w:ascii="宋体" w:hAnsi="宋体" w:eastAsia="宋体" w:cs="宋体"/>
        </w:rPr>
        <w:t>注册的公司，符合</w:t>
      </w:r>
      <w:r>
        <w:rPr>
          <w:rFonts w:ascii="宋体" w:hAnsi="宋体" w:eastAsia="宋体" w:cs="宋体"/>
          <w:highlight w:val="yellow"/>
        </w:rPr>
        <w:t>[xxxx]</w:t>
      </w:r>
      <w:r>
        <w:rPr>
          <w:rFonts w:ascii="宋体" w:hAnsi="宋体" w:eastAsia="宋体" w:cs="宋体"/>
        </w:rPr>
        <w:t>的法律法规。</w:t>
      </w:r>
      <w:r>
        <w:rPr>
          <w:rFonts w:ascii="宋体" w:hAnsi="宋体" w:eastAsia="宋体" w:cs="宋体"/>
          <w:spacing w:val="14"/>
        </w:rPr>
        <w:t>“</w:t>
      </w:r>
      <w:r>
        <w:rPr>
          <w:rFonts w:ascii="宋体" w:hAnsi="宋体" w:eastAsia="宋体" w:cs="宋体"/>
          <w:spacing w:val="14"/>
          <w:highlight w:val="yellow"/>
        </w:rPr>
        <w:t>[xxxx]</w:t>
      </w:r>
      <w:r>
        <w:rPr>
          <w:rFonts w:ascii="宋体" w:hAnsi="宋体" w:eastAsia="宋体" w:cs="宋体"/>
          <w:spacing w:val="14"/>
        </w:rPr>
        <w:t>”由</w:t>
      </w:r>
      <w:r>
        <w:rPr>
          <w:rFonts w:ascii="宋体" w:hAnsi="宋体" w:eastAsia="宋体" w:cs="宋体"/>
          <w:spacing w:val="14"/>
          <w:highlight w:val="yellow"/>
        </w:rPr>
        <w:t>乙方</w:t>
      </w:r>
      <w:r>
        <w:rPr>
          <w:rFonts w:ascii="宋体" w:hAnsi="宋体" w:eastAsia="宋体" w:cs="宋体"/>
          <w:spacing w:val="14"/>
        </w:rPr>
        <w:t>开发、拥有和运营。</w:t>
      </w:r>
    </w:p>
    <w:p w14:paraId="6A3AB4C3">
      <w:pPr>
        <w:pStyle w:val="3"/>
        <w:spacing w:line="247" w:lineRule="auto"/>
        <w:rPr>
          <w:sz w:val="21"/>
        </w:rPr>
      </w:pPr>
    </w:p>
    <w:p w14:paraId="44F32EE0">
      <w:pPr>
        <w:pStyle w:val="3"/>
        <w:spacing w:line="247" w:lineRule="auto"/>
        <w:rPr>
          <w:sz w:val="21"/>
        </w:rPr>
      </w:pPr>
    </w:p>
    <w:p w14:paraId="3717F0E4">
      <w:pPr>
        <w:pStyle w:val="3"/>
        <w:spacing w:before="69" w:line="216" w:lineRule="auto"/>
        <w:ind w:left="39" w:right="36" w:firstLine="5"/>
      </w:pPr>
      <w:bookmarkStart w:id="22" w:name="original-2-25"/>
      <w:r>
        <w:rPr>
          <w:spacing w:val="1"/>
        </w:rPr>
        <w:t>(</w:t>
      </w:r>
      <w:r>
        <w:rPr>
          <w:rFonts w:hint="eastAsia" w:eastAsia="宋体"/>
          <w:spacing w:val="6"/>
          <w:highlight w:val="yellow"/>
          <w:lang w:eastAsia="zh-CN"/>
        </w:rPr>
        <w:t>Party B</w:t>
      </w:r>
      <w:r>
        <w:rPr>
          <w:spacing w:val="1"/>
        </w:rPr>
        <w:t xml:space="preserve"> </w:t>
      </w:r>
      <w:r>
        <w:t>and</w:t>
      </w:r>
      <w:r>
        <w:rPr>
          <w:spacing w:val="1"/>
        </w:rPr>
        <w:t xml:space="preserve"> </w:t>
      </w:r>
      <w:r>
        <w:rPr>
          <w:rFonts w:hint="eastAsia" w:eastAsia="宋体"/>
          <w:spacing w:val="1"/>
          <w:lang w:eastAsia="zh-CN"/>
        </w:rPr>
        <w:t>Convergent</w:t>
      </w:r>
      <w:r>
        <w:rPr>
          <w:spacing w:val="1"/>
        </w:rPr>
        <w:t xml:space="preserve"> </w:t>
      </w:r>
      <w:r>
        <w:t>are</w:t>
      </w:r>
      <w:r>
        <w:rPr>
          <w:spacing w:val="25"/>
          <w:w w:val="101"/>
        </w:rPr>
        <w:t xml:space="preserve"> </w:t>
      </w:r>
      <w:r>
        <w:t>hereinafter</w:t>
      </w:r>
      <w:r>
        <w:rPr>
          <w:spacing w:val="-15"/>
        </w:rPr>
        <w:t xml:space="preserve"> </w:t>
      </w:r>
      <w:r>
        <w:t>individually</w:t>
      </w:r>
      <w:r>
        <w:rPr>
          <w:spacing w:val="1"/>
        </w:rPr>
        <w:t xml:space="preserve"> </w:t>
      </w:r>
      <w:r>
        <w:t>referred</w:t>
      </w:r>
      <w:r>
        <w:rPr>
          <w:spacing w:val="1"/>
        </w:rPr>
        <w:t xml:space="preserve"> </w:t>
      </w:r>
      <w:r>
        <w:t>to</w:t>
      </w:r>
      <w:r>
        <w:rPr>
          <w:spacing w:val="1"/>
        </w:rPr>
        <w:t xml:space="preserve"> </w:t>
      </w:r>
      <w:r>
        <w:t>as</w:t>
      </w:r>
      <w:r>
        <w:rPr>
          <w:spacing w:val="1"/>
        </w:rPr>
        <w:t xml:space="preserve"> </w:t>
      </w:r>
      <w:r>
        <w:t>a</w:t>
      </w:r>
      <w:r>
        <w:rPr>
          <w:spacing w:val="1"/>
        </w:rPr>
        <w:t xml:space="preserve"> "</w:t>
      </w:r>
      <w:r>
        <w:rPr>
          <w:spacing w:val="-28"/>
        </w:rPr>
        <w:t xml:space="preserve"> </w:t>
      </w:r>
      <w:r>
        <w:rPr>
          <w:b/>
          <w:bCs/>
        </w:rPr>
        <w:t>Party</w:t>
      </w:r>
      <w:r>
        <w:rPr>
          <w:spacing w:val="1"/>
        </w:rPr>
        <w:t xml:space="preserve">" </w:t>
      </w:r>
      <w:r>
        <w:t>to</w:t>
      </w:r>
      <w:r>
        <w:rPr>
          <w:spacing w:val="29"/>
        </w:rPr>
        <w:t xml:space="preserve"> </w:t>
      </w:r>
      <w:r>
        <w:t>this</w:t>
      </w:r>
      <w:r>
        <w:rPr>
          <w:spacing w:val="-22"/>
        </w:rPr>
        <w:t xml:space="preserve"> </w:t>
      </w:r>
      <w:r>
        <w:t>Agreement</w:t>
      </w:r>
      <w:r>
        <w:rPr>
          <w:spacing w:val="1"/>
        </w:rPr>
        <w:t xml:space="preserve"> </w:t>
      </w:r>
      <w:r>
        <w:t>and collectively</w:t>
      </w:r>
      <w:r>
        <w:rPr>
          <w:spacing w:val="2"/>
        </w:rPr>
        <w:t xml:space="preserve"> </w:t>
      </w:r>
      <w:r>
        <w:t>as</w:t>
      </w:r>
      <w:r>
        <w:rPr>
          <w:spacing w:val="2"/>
        </w:rPr>
        <w:t xml:space="preserve"> </w:t>
      </w:r>
      <w:r>
        <w:t>the</w:t>
      </w:r>
      <w:r>
        <w:rPr>
          <w:spacing w:val="2"/>
        </w:rPr>
        <w:t xml:space="preserve"> "</w:t>
      </w:r>
      <w:r>
        <w:rPr>
          <w:b/>
          <w:bCs/>
        </w:rPr>
        <w:t>Parties</w:t>
      </w:r>
      <w:r>
        <w:rPr>
          <w:spacing w:val="2"/>
        </w:rPr>
        <w:t>")</w:t>
      </w:r>
      <w:bookmarkEnd w:id="22"/>
    </w:p>
    <w:p w14:paraId="34302555">
      <w:pPr>
        <w:pStyle w:val="3"/>
        <w:spacing w:before="69" w:line="216" w:lineRule="auto"/>
        <w:ind w:left="39" w:right="36" w:firstLine="5"/>
        <w:rPr>
          <w:lang w:eastAsia="zh-CN"/>
        </w:rPr>
      </w:pPr>
      <w:r>
        <w:rPr>
          <w:rFonts w:ascii="宋体" w:hAnsi="宋体" w:eastAsia="宋体" w:cs="宋体"/>
          <w:spacing w:val="1"/>
          <w:lang w:eastAsia="zh-CN"/>
        </w:rPr>
        <w:t>（</w:t>
      </w:r>
      <w:r>
        <w:rPr>
          <w:rFonts w:ascii="宋体" w:hAnsi="宋体" w:eastAsia="宋体" w:cs="宋体"/>
          <w:spacing w:val="1"/>
          <w:highlight w:val="yellow"/>
          <w:lang w:eastAsia="zh-CN"/>
        </w:rPr>
        <w:t>乙方</w:t>
      </w:r>
      <w:r>
        <w:rPr>
          <w:rFonts w:ascii="宋体" w:hAnsi="宋体" w:eastAsia="宋体" w:cs="宋体"/>
          <w:spacing w:val="1"/>
          <w:lang w:eastAsia="zh-CN"/>
        </w:rPr>
        <w:t>和汇智在下文中单独称为本协议的“</w:t>
      </w:r>
      <w:r>
        <w:rPr>
          <w:rFonts w:ascii="宋体" w:hAnsi="宋体" w:eastAsia="宋体" w:cs="宋体"/>
          <w:b/>
          <w:bCs/>
          <w:spacing w:val="1"/>
          <w:lang w:eastAsia="zh-CN"/>
        </w:rPr>
        <w:t>一方</w:t>
      </w:r>
      <w:r>
        <w:rPr>
          <w:rFonts w:ascii="宋体" w:hAnsi="宋体" w:eastAsia="宋体" w:cs="宋体"/>
          <w:spacing w:val="1"/>
          <w:lang w:eastAsia="zh-CN"/>
        </w:rPr>
        <w:t>”，合称为“</w:t>
      </w:r>
      <w:r>
        <w:rPr>
          <w:rFonts w:ascii="宋体" w:hAnsi="宋体" w:eastAsia="宋体" w:cs="宋体"/>
          <w:b/>
          <w:bCs/>
          <w:spacing w:val="1"/>
          <w:lang w:eastAsia="zh-CN"/>
        </w:rPr>
        <w:t>双方</w:t>
      </w:r>
      <w:r>
        <w:rPr>
          <w:rFonts w:ascii="宋体" w:hAnsi="宋体" w:eastAsia="宋体" w:cs="宋体"/>
          <w:spacing w:val="1"/>
          <w:lang w:eastAsia="zh-CN"/>
        </w:rPr>
        <w:t>”）。</w:t>
      </w:r>
    </w:p>
    <w:p w14:paraId="358DDF4F">
      <w:pPr>
        <w:pStyle w:val="3"/>
        <w:spacing w:line="263" w:lineRule="auto"/>
        <w:rPr>
          <w:sz w:val="21"/>
          <w:lang w:eastAsia="zh-CN"/>
        </w:rPr>
      </w:pPr>
    </w:p>
    <w:p w14:paraId="6258DDB3">
      <w:pPr>
        <w:pStyle w:val="3"/>
        <w:spacing w:line="264" w:lineRule="auto"/>
        <w:rPr>
          <w:sz w:val="21"/>
          <w:lang w:eastAsia="zh-CN"/>
        </w:rPr>
      </w:pPr>
    </w:p>
    <w:p w14:paraId="41490570">
      <w:pPr>
        <w:pStyle w:val="3"/>
        <w:spacing w:before="70" w:line="196" w:lineRule="auto"/>
        <w:ind w:left="48"/>
        <w:outlineLvl w:val="1"/>
      </w:pPr>
      <w:bookmarkStart w:id="23" w:name="original-2-26"/>
      <w:r>
        <w:rPr>
          <w:b/>
          <w:bCs/>
        </w:rPr>
        <w:t>1.2. Purpose o</w:t>
      </w:r>
      <w:r>
        <w:rPr>
          <w:b/>
          <w:bCs/>
          <w:spacing w:val="-1"/>
        </w:rPr>
        <w:t>f</w:t>
      </w:r>
      <w:r>
        <w:rPr>
          <w:b/>
          <w:bCs/>
          <w:spacing w:val="-15"/>
        </w:rPr>
        <w:t xml:space="preserve"> </w:t>
      </w:r>
      <w:r>
        <w:rPr>
          <w:b/>
          <w:bCs/>
          <w:spacing w:val="-1"/>
        </w:rPr>
        <w:t>the Agreement &amp;</w:t>
      </w:r>
      <w:r>
        <w:rPr>
          <w:b/>
          <w:bCs/>
          <w:spacing w:val="17"/>
        </w:rPr>
        <w:t xml:space="preserve"> </w:t>
      </w:r>
      <w:r>
        <w:rPr>
          <w:b/>
          <w:bCs/>
          <w:spacing w:val="-1"/>
        </w:rPr>
        <w:t>Business Relationship</w:t>
      </w:r>
      <w:bookmarkEnd w:id="23"/>
    </w:p>
    <w:p w14:paraId="41BCE23B">
      <w:pPr>
        <w:pStyle w:val="3"/>
        <w:spacing w:before="70" w:line="196" w:lineRule="auto"/>
        <w:ind w:left="48"/>
        <w:outlineLvl w:val="1"/>
      </w:pPr>
      <w:r>
        <w:rPr>
          <w:rFonts w:ascii="宋体" w:hAnsi="宋体" w:eastAsia="宋体" w:cs="宋体"/>
          <w:b/>
          <w:bCs/>
        </w:rPr>
        <w:t>1.2. 协议的目的和业务关系</w:t>
      </w:r>
    </w:p>
    <w:p w14:paraId="7E5FACFD">
      <w:pPr>
        <w:pStyle w:val="3"/>
        <w:spacing w:line="258" w:lineRule="auto"/>
        <w:rPr>
          <w:sz w:val="21"/>
        </w:rPr>
      </w:pPr>
    </w:p>
    <w:p w14:paraId="20E77BCC">
      <w:pPr>
        <w:pStyle w:val="3"/>
        <w:spacing w:before="70" w:line="216" w:lineRule="auto"/>
        <w:ind w:left="34" w:right="51" w:firstLine="14"/>
      </w:pPr>
      <w:bookmarkStart w:id="24" w:name="original-2-27"/>
      <w:r>
        <w:rPr>
          <w:rFonts w:hint="eastAsia" w:eastAsia="宋体"/>
          <w:spacing w:val="6"/>
          <w:highlight w:val="yellow"/>
          <w:lang w:eastAsia="zh-CN"/>
        </w:rPr>
        <w:t xml:space="preserve">Party B </w:t>
      </w:r>
      <w:r>
        <w:t>provides a</w:t>
      </w:r>
      <w:r>
        <w:rPr>
          <w:spacing w:val="24"/>
        </w:rPr>
        <w:t xml:space="preserve"> </w:t>
      </w:r>
      <w:r>
        <w:t xml:space="preserve">global hotel marketplace, contracts with </w:t>
      </w:r>
      <w:r>
        <w:rPr>
          <w:rFonts w:hint="eastAsia" w:eastAsia="宋体"/>
          <w:lang w:eastAsia="zh-CN"/>
        </w:rPr>
        <w:t>Convergent</w:t>
      </w:r>
      <w:r>
        <w:t>, and</w:t>
      </w:r>
      <w:r>
        <w:rPr>
          <w:spacing w:val="10"/>
        </w:rPr>
        <w:t xml:space="preserve"> </w:t>
      </w:r>
      <w:r>
        <w:t>provides technology</w:t>
      </w:r>
      <w:r>
        <w:rPr>
          <w:spacing w:val="12"/>
        </w:rPr>
        <w:t xml:space="preserve"> </w:t>
      </w:r>
      <w:r>
        <w:t>and</w:t>
      </w:r>
      <w:r>
        <w:rPr>
          <w:spacing w:val="12"/>
        </w:rPr>
        <w:t xml:space="preserve"> </w:t>
      </w:r>
      <w:r>
        <w:t>commercial</w:t>
      </w:r>
      <w:r>
        <w:rPr>
          <w:spacing w:val="12"/>
        </w:rPr>
        <w:t xml:space="preserve"> </w:t>
      </w:r>
      <w:r>
        <w:t>solutions</w:t>
      </w:r>
      <w:r>
        <w:rPr>
          <w:spacing w:val="12"/>
        </w:rPr>
        <w:t xml:space="preserve"> </w:t>
      </w:r>
      <w:r>
        <w:t>by</w:t>
      </w:r>
      <w:r>
        <w:rPr>
          <w:spacing w:val="12"/>
        </w:rPr>
        <w:t xml:space="preserve"> </w:t>
      </w:r>
      <w:r>
        <w:t>using</w:t>
      </w:r>
      <w:r>
        <w:rPr>
          <w:spacing w:val="12"/>
        </w:rPr>
        <w:t xml:space="preserve"> "</w:t>
      </w:r>
      <w:r>
        <w:rPr>
          <w:spacing w:val="-32"/>
        </w:rPr>
        <w:t xml:space="preserve"> </w:t>
      </w:r>
      <w:r>
        <w:rPr>
          <w:rFonts w:hint="eastAsia" w:eastAsia="宋体"/>
          <w:spacing w:val="6"/>
          <w:highlight w:val="yellow"/>
          <w:lang w:eastAsia="zh-CN"/>
        </w:rPr>
        <w:t>[</w:t>
      </w:r>
      <w:r>
        <w:rPr>
          <w:rFonts w:hint="eastAsia" w:eastAsia="宋体"/>
          <w:b/>
          <w:bCs/>
          <w:spacing w:val="6"/>
          <w:highlight w:val="yellow"/>
          <w:lang w:eastAsia="zh-CN"/>
        </w:rPr>
        <w:t>Website</w:t>
      </w:r>
      <w:r>
        <w:rPr>
          <w:rFonts w:hint="eastAsia" w:eastAsia="宋体"/>
          <w:spacing w:val="6"/>
          <w:highlight w:val="yellow"/>
          <w:lang w:eastAsia="zh-CN"/>
        </w:rPr>
        <w:t>]</w:t>
      </w:r>
      <w:r>
        <w:rPr>
          <w:spacing w:val="12"/>
        </w:rPr>
        <w:t>".</w:t>
      </w:r>
      <w:bookmarkEnd w:id="24"/>
    </w:p>
    <w:p w14:paraId="3CD7EE5E">
      <w:pPr>
        <w:pStyle w:val="3"/>
        <w:spacing w:before="70" w:line="216" w:lineRule="auto"/>
        <w:ind w:left="34" w:right="51" w:firstLine="14"/>
        <w:rPr>
          <w:lang w:eastAsia="zh-CN"/>
        </w:rPr>
      </w:pPr>
      <w:r>
        <w:rPr>
          <w:rFonts w:hint="eastAsia" w:ascii="宋体" w:hAnsi="宋体" w:eastAsia="宋体" w:cs="宋体"/>
          <w:spacing w:val="6"/>
          <w:highlight w:val="yellow"/>
          <w:lang w:eastAsia="zh-CN"/>
        </w:rPr>
        <w:t>乙方</w:t>
      </w:r>
      <w:r>
        <w:rPr>
          <w:rFonts w:hint="eastAsia" w:ascii="宋体" w:hAnsi="宋体" w:eastAsia="宋体" w:cs="宋体"/>
          <w:spacing w:val="6"/>
          <w:lang w:eastAsia="zh-CN"/>
        </w:rPr>
        <w:t>提供全球酒店市场，与汇智签约，并通过使用“</w:t>
      </w:r>
      <w:r>
        <w:rPr>
          <w:rFonts w:hint="eastAsia" w:ascii="宋体" w:hAnsi="宋体" w:eastAsia="宋体" w:cs="宋体"/>
          <w:spacing w:val="6"/>
          <w:highlight w:val="yellow"/>
          <w:lang w:eastAsia="zh-CN"/>
        </w:rPr>
        <w:t>[网站]</w:t>
      </w:r>
      <w:r>
        <w:rPr>
          <w:rFonts w:hint="eastAsia" w:ascii="宋体" w:hAnsi="宋体" w:eastAsia="宋体" w:cs="宋体"/>
          <w:spacing w:val="6"/>
          <w:lang w:eastAsia="zh-CN"/>
        </w:rPr>
        <w:t>”提供技术和商业解决方案。</w:t>
      </w:r>
    </w:p>
    <w:p w14:paraId="2507BACE">
      <w:pPr>
        <w:pStyle w:val="3"/>
        <w:spacing w:line="261" w:lineRule="auto"/>
        <w:rPr>
          <w:sz w:val="21"/>
          <w:lang w:eastAsia="zh-CN"/>
        </w:rPr>
      </w:pPr>
    </w:p>
    <w:p w14:paraId="77666D05">
      <w:pPr>
        <w:pStyle w:val="3"/>
        <w:spacing w:before="69" w:line="228" w:lineRule="auto"/>
        <w:ind w:left="30" w:right="24" w:firstLine="5"/>
        <w:jc w:val="both"/>
      </w:pPr>
      <w:bookmarkStart w:id="25" w:name="original-2-28"/>
      <w:r>
        <w:t>The purpose</w:t>
      </w:r>
      <w:r>
        <w:rPr>
          <w:spacing w:val="-28"/>
        </w:rPr>
        <w:t xml:space="preserve"> </w:t>
      </w:r>
      <w:r>
        <w:t>of</w:t>
      </w:r>
      <w:r>
        <w:rPr>
          <w:spacing w:val="-18"/>
        </w:rPr>
        <w:t xml:space="preserve"> </w:t>
      </w:r>
      <w:r>
        <w:t>this "</w:t>
      </w:r>
      <w:r>
        <w:rPr>
          <w:b/>
          <w:bCs/>
        </w:rPr>
        <w:t>Global Buyer</w:t>
      </w:r>
      <w:r>
        <w:rPr>
          <w:b/>
          <w:bCs/>
          <w:spacing w:val="-43"/>
        </w:rPr>
        <w:t xml:space="preserve"> </w:t>
      </w:r>
      <w:r>
        <w:rPr>
          <w:b/>
          <w:bCs/>
        </w:rPr>
        <w:t>Agreement</w:t>
      </w:r>
      <w:r>
        <w:t>" hereinafter</w:t>
      </w:r>
      <w:r>
        <w:rPr>
          <w:rFonts w:hint="eastAsia" w:eastAsia="宋体"/>
          <w:lang w:eastAsia="zh-CN"/>
        </w:rPr>
        <w:t xml:space="preserve"> </w:t>
      </w:r>
      <w:r>
        <w:t>referred</w:t>
      </w:r>
      <w:r>
        <w:rPr>
          <w:spacing w:val="-16"/>
        </w:rPr>
        <w:t xml:space="preserve"> </w:t>
      </w:r>
      <w:r>
        <w:t>to</w:t>
      </w:r>
      <w:r>
        <w:rPr>
          <w:spacing w:val="-11"/>
        </w:rPr>
        <w:t xml:space="preserve"> </w:t>
      </w:r>
      <w:r>
        <w:t>as "</w:t>
      </w:r>
      <w:r>
        <w:rPr>
          <w:b/>
          <w:bCs/>
        </w:rPr>
        <w:t>Agreement</w:t>
      </w:r>
      <w:r>
        <w:t>" or "</w:t>
      </w:r>
      <w:r>
        <w:rPr>
          <w:b/>
          <w:bCs/>
        </w:rPr>
        <w:t>T</w:t>
      </w:r>
      <w:r>
        <w:rPr>
          <w:b/>
          <w:bCs/>
          <w:spacing w:val="-1"/>
        </w:rPr>
        <w:t>he</w:t>
      </w:r>
      <w:r>
        <w:rPr>
          <w:b/>
          <w:bCs/>
        </w:rPr>
        <w:t xml:space="preserve"> Agreement</w:t>
      </w:r>
      <w:r>
        <w:t>"</w:t>
      </w:r>
      <w:r>
        <w:rPr>
          <w:spacing w:val="44"/>
        </w:rPr>
        <w:t xml:space="preserve"> </w:t>
      </w:r>
      <w:r>
        <w:t>is</w:t>
      </w:r>
      <w:r>
        <w:rPr>
          <w:spacing w:val="27"/>
          <w:w w:val="101"/>
        </w:rPr>
        <w:t xml:space="preserve"> </w:t>
      </w:r>
      <w:r>
        <w:t>to</w:t>
      </w:r>
      <w:r>
        <w:rPr>
          <w:spacing w:val="33"/>
        </w:rPr>
        <w:t xml:space="preserve"> </w:t>
      </w:r>
      <w:r>
        <w:t>establish</w:t>
      </w:r>
      <w:r>
        <w:rPr>
          <w:spacing w:val="18"/>
          <w:w w:val="101"/>
        </w:rPr>
        <w:t xml:space="preserve"> </w:t>
      </w:r>
      <w:r>
        <w:t>and foster</w:t>
      </w:r>
      <w:r>
        <w:rPr>
          <w:spacing w:val="24"/>
        </w:rPr>
        <w:t xml:space="preserve"> </w:t>
      </w:r>
      <w:r>
        <w:t>commercial</w:t>
      </w:r>
      <w:r>
        <w:rPr>
          <w:spacing w:val="38"/>
          <w:w w:val="101"/>
        </w:rPr>
        <w:t xml:space="preserve"> </w:t>
      </w:r>
      <w:r>
        <w:t>cooperation</w:t>
      </w:r>
      <w:r>
        <w:rPr>
          <w:spacing w:val="40"/>
        </w:rPr>
        <w:t xml:space="preserve"> </w:t>
      </w:r>
      <w:r>
        <w:t>be</w:t>
      </w:r>
      <w:r>
        <w:rPr>
          <w:spacing w:val="-1"/>
        </w:rPr>
        <w:t>tween</w:t>
      </w:r>
      <w:r>
        <w:rPr>
          <w:spacing w:val="28"/>
        </w:rPr>
        <w:t xml:space="preserve"> </w:t>
      </w:r>
      <w:r>
        <w:rPr>
          <w:rFonts w:hint="eastAsia" w:eastAsia="宋体"/>
          <w:spacing w:val="-1"/>
          <w:lang w:eastAsia="zh-CN"/>
        </w:rPr>
        <w:t>Convergent</w:t>
      </w:r>
      <w:r>
        <w:rPr>
          <w:spacing w:val="-1"/>
        </w:rPr>
        <w:t xml:space="preserve"> and</w:t>
      </w:r>
      <w:r>
        <w:rPr>
          <w:spacing w:val="22"/>
          <w:w w:val="101"/>
        </w:rPr>
        <w:t xml:space="preserve"> </w:t>
      </w:r>
      <w:r>
        <w:rPr>
          <w:rFonts w:hint="eastAsia" w:eastAsia="宋体"/>
          <w:spacing w:val="6"/>
          <w:highlight w:val="yellow"/>
          <w:lang w:eastAsia="zh-CN"/>
        </w:rPr>
        <w:t>Party B</w:t>
      </w:r>
      <w:r>
        <w:rPr>
          <w:spacing w:val="-1"/>
        </w:rPr>
        <w:t>.</w:t>
      </w:r>
      <w:r>
        <w:t xml:space="preserve"> </w:t>
      </w:r>
      <w:r>
        <w:rPr>
          <w:spacing w:val="2"/>
        </w:rPr>
        <w:t>This Agreement regulates the</w:t>
      </w:r>
      <w:r>
        <w:rPr>
          <w:spacing w:val="31"/>
        </w:rPr>
        <w:t xml:space="preserve"> </w:t>
      </w:r>
      <w:r>
        <w:rPr>
          <w:spacing w:val="2"/>
        </w:rPr>
        <w:t>rights and duties of the signatories and</w:t>
      </w:r>
      <w:r>
        <w:rPr>
          <w:spacing w:val="17"/>
          <w:w w:val="101"/>
        </w:rPr>
        <w:t xml:space="preserve"> </w:t>
      </w:r>
      <w:r>
        <w:rPr>
          <w:spacing w:val="2"/>
        </w:rPr>
        <w:t>defines</w:t>
      </w:r>
      <w:r>
        <w:rPr>
          <w:spacing w:val="-13"/>
        </w:rPr>
        <w:t xml:space="preserve"> </w:t>
      </w:r>
      <w:r>
        <w:rPr>
          <w:spacing w:val="2"/>
        </w:rPr>
        <w:t>essentially</w:t>
      </w:r>
      <w:r>
        <w:rPr>
          <w:spacing w:val="-18"/>
        </w:rPr>
        <w:t xml:space="preserve"> </w:t>
      </w:r>
      <w:r>
        <w:rPr>
          <w:spacing w:val="2"/>
        </w:rPr>
        <w:t>the</w:t>
      </w:r>
      <w:r>
        <w:t xml:space="preserve"> special</w:t>
      </w:r>
      <w:r>
        <w:rPr>
          <w:spacing w:val="1"/>
        </w:rPr>
        <w:t xml:space="preserve"> </w:t>
      </w:r>
      <w:r>
        <w:t>conditions</w:t>
      </w:r>
      <w:r>
        <w:rPr>
          <w:spacing w:val="-11"/>
        </w:rPr>
        <w:t xml:space="preserve"> </w:t>
      </w:r>
      <w:r>
        <w:t>established</w:t>
      </w:r>
      <w:r>
        <w:rPr>
          <w:spacing w:val="1"/>
        </w:rPr>
        <w:t xml:space="preserve"> </w:t>
      </w:r>
      <w:r>
        <w:t>by</w:t>
      </w:r>
      <w:r>
        <w:rPr>
          <w:spacing w:val="1"/>
        </w:rPr>
        <w:t xml:space="preserve"> </w:t>
      </w:r>
      <w:r>
        <w:rPr>
          <w:rFonts w:hint="eastAsia" w:eastAsia="宋体"/>
          <w:lang w:eastAsia="zh-CN"/>
        </w:rPr>
        <w:t>Convergent</w:t>
      </w:r>
      <w:r>
        <w:rPr>
          <w:spacing w:val="1"/>
        </w:rPr>
        <w:t xml:space="preserve"> </w:t>
      </w:r>
      <w:r>
        <w:t>and</w:t>
      </w:r>
      <w:r>
        <w:rPr>
          <w:spacing w:val="1"/>
        </w:rPr>
        <w:t xml:space="preserve"> </w:t>
      </w:r>
      <w:r>
        <w:rPr>
          <w:rFonts w:hint="eastAsia" w:eastAsia="宋体"/>
          <w:spacing w:val="6"/>
          <w:highlight w:val="yellow"/>
          <w:lang w:eastAsia="zh-CN"/>
        </w:rPr>
        <w:t>Party B</w:t>
      </w:r>
      <w:r>
        <w:rPr>
          <w:spacing w:val="1"/>
        </w:rPr>
        <w:t xml:space="preserve"> </w:t>
      </w:r>
      <w:r>
        <w:t>during</w:t>
      </w:r>
      <w:r>
        <w:rPr>
          <w:spacing w:val="-16"/>
        </w:rPr>
        <w:t xml:space="preserve"> </w:t>
      </w:r>
      <w:r>
        <w:t>the</w:t>
      </w:r>
      <w:r>
        <w:rPr>
          <w:spacing w:val="1"/>
        </w:rPr>
        <w:t xml:space="preserve"> </w:t>
      </w:r>
      <w:r>
        <w:t>period</w:t>
      </w:r>
      <w:r>
        <w:rPr>
          <w:spacing w:val="1"/>
        </w:rPr>
        <w:t xml:space="preserve"> </w:t>
      </w:r>
      <w:r>
        <w:t>agreed</w:t>
      </w:r>
      <w:r>
        <w:rPr>
          <w:spacing w:val="1"/>
        </w:rPr>
        <w:t xml:space="preserve"> </w:t>
      </w:r>
      <w:r>
        <w:t>by</w:t>
      </w:r>
      <w:r>
        <w:rPr>
          <w:spacing w:val="1"/>
        </w:rPr>
        <w:t xml:space="preserve"> </w:t>
      </w:r>
      <w:r>
        <w:t>both</w:t>
      </w:r>
      <w:r>
        <w:rPr>
          <w:spacing w:val="29"/>
        </w:rPr>
        <w:t xml:space="preserve"> </w:t>
      </w:r>
      <w:r>
        <w:t>Parties</w:t>
      </w:r>
      <w:r>
        <w:rPr>
          <w:spacing w:val="1"/>
        </w:rPr>
        <w:t>.</w:t>
      </w:r>
      <w:bookmarkEnd w:id="25"/>
    </w:p>
    <w:p w14:paraId="55377117">
      <w:pPr>
        <w:pStyle w:val="3"/>
        <w:spacing w:before="69" w:line="228" w:lineRule="auto"/>
        <w:ind w:left="30" w:right="24" w:firstLine="5"/>
        <w:jc w:val="both"/>
        <w:rPr>
          <w:lang w:eastAsia="zh-CN"/>
        </w:rPr>
      </w:pPr>
      <w:r>
        <w:rPr>
          <w:rFonts w:ascii="宋体" w:hAnsi="宋体" w:eastAsia="宋体" w:cs="宋体"/>
          <w:lang w:eastAsia="zh-CN"/>
        </w:rPr>
        <w:t>本“</w:t>
      </w:r>
      <w:r>
        <w:rPr>
          <w:rFonts w:ascii="宋体" w:hAnsi="宋体" w:eastAsia="宋体" w:cs="宋体"/>
          <w:b/>
          <w:bCs/>
          <w:lang w:eastAsia="zh-CN"/>
        </w:rPr>
        <w:t>全球买方协议</w:t>
      </w:r>
      <w:r>
        <w:rPr>
          <w:rFonts w:ascii="宋体" w:hAnsi="宋体" w:eastAsia="宋体" w:cs="宋体"/>
          <w:lang w:eastAsia="zh-CN"/>
        </w:rPr>
        <w:t>”以下简称“</w:t>
      </w:r>
      <w:r>
        <w:rPr>
          <w:rFonts w:ascii="宋体" w:hAnsi="宋体" w:eastAsia="宋体" w:cs="宋体"/>
          <w:b/>
          <w:bCs/>
          <w:lang w:eastAsia="zh-CN"/>
        </w:rPr>
        <w:t>协议</w:t>
      </w:r>
      <w:r>
        <w:rPr>
          <w:rFonts w:ascii="宋体" w:hAnsi="宋体" w:eastAsia="宋体" w:cs="宋体"/>
          <w:lang w:eastAsia="zh-CN"/>
        </w:rPr>
        <w:t>”或“</w:t>
      </w:r>
      <w:r>
        <w:rPr>
          <w:rFonts w:ascii="宋体" w:hAnsi="宋体" w:eastAsia="宋体" w:cs="宋体"/>
          <w:b/>
          <w:bCs/>
          <w:lang w:eastAsia="zh-CN"/>
        </w:rPr>
        <w:t>本协议</w:t>
      </w:r>
      <w:r>
        <w:rPr>
          <w:rFonts w:ascii="宋体" w:hAnsi="宋体" w:eastAsia="宋体" w:cs="宋体"/>
          <w:lang w:eastAsia="zh-CN"/>
        </w:rPr>
        <w:t>”的目的是建立和促进汇智与</w:t>
      </w:r>
      <w:r>
        <w:rPr>
          <w:rFonts w:ascii="宋体" w:hAnsi="宋体" w:eastAsia="宋体" w:cs="宋体"/>
          <w:highlight w:val="yellow"/>
          <w:lang w:eastAsia="zh-CN"/>
        </w:rPr>
        <w:t>乙方</w:t>
      </w:r>
      <w:r>
        <w:rPr>
          <w:rFonts w:ascii="宋体" w:hAnsi="宋体" w:eastAsia="宋体" w:cs="宋体"/>
          <w:lang w:eastAsia="zh-CN"/>
        </w:rPr>
        <w:t>之间的商业合作。本协议规定了签署方的权利和义务，并对汇智和</w:t>
      </w:r>
      <w:r>
        <w:rPr>
          <w:rFonts w:ascii="宋体" w:hAnsi="宋体" w:eastAsia="宋体" w:cs="宋体"/>
          <w:highlight w:val="yellow"/>
          <w:lang w:eastAsia="zh-CN"/>
        </w:rPr>
        <w:t>乙方</w:t>
      </w:r>
      <w:r>
        <w:rPr>
          <w:rFonts w:ascii="宋体" w:hAnsi="宋体" w:eastAsia="宋体" w:cs="宋体"/>
          <w:lang w:eastAsia="zh-CN"/>
        </w:rPr>
        <w:t>在双方同意的期限内制定的特殊条件进行了定义。</w:t>
      </w:r>
    </w:p>
    <w:p w14:paraId="4722977D">
      <w:pPr>
        <w:pStyle w:val="3"/>
        <w:spacing w:line="260" w:lineRule="auto"/>
        <w:rPr>
          <w:sz w:val="21"/>
          <w:lang w:eastAsia="zh-CN"/>
        </w:rPr>
      </w:pPr>
    </w:p>
    <w:p w14:paraId="17174CCD">
      <w:pPr>
        <w:pStyle w:val="3"/>
        <w:spacing w:before="70" w:line="226" w:lineRule="auto"/>
        <w:ind w:left="30" w:right="41" w:firstLine="18"/>
        <w:jc w:val="both"/>
      </w:pPr>
      <w:bookmarkStart w:id="26" w:name="original-2-29"/>
      <w:r>
        <w:rPr>
          <w:spacing w:val="-1"/>
        </w:rPr>
        <w:t>Each Party agrees,</w:t>
      </w:r>
      <w:r>
        <w:rPr>
          <w:spacing w:val="17"/>
        </w:rPr>
        <w:t xml:space="preserve"> </w:t>
      </w:r>
      <w:r>
        <w:rPr>
          <w:spacing w:val="-1"/>
        </w:rPr>
        <w:t>using its best efforts, to create</w:t>
      </w:r>
      <w:r>
        <w:rPr>
          <w:spacing w:val="18"/>
          <w:w w:val="101"/>
        </w:rPr>
        <w:t xml:space="preserve"> </w:t>
      </w:r>
      <w:r>
        <w:rPr>
          <w:spacing w:val="-1"/>
        </w:rPr>
        <w:t>a mutual professional</w:t>
      </w:r>
      <w:r>
        <w:rPr>
          <w:spacing w:val="-15"/>
        </w:rPr>
        <w:t xml:space="preserve"> </w:t>
      </w:r>
      <w:r>
        <w:rPr>
          <w:spacing w:val="-1"/>
        </w:rPr>
        <w:t>business relationsh</w:t>
      </w:r>
      <w:r>
        <w:rPr>
          <w:spacing w:val="-2"/>
        </w:rPr>
        <w:t>ip,</w:t>
      </w:r>
      <w:r>
        <w:t xml:space="preserve"> which</w:t>
      </w:r>
      <w:r>
        <w:rPr>
          <w:spacing w:val="7"/>
        </w:rPr>
        <w:t xml:space="preserve"> </w:t>
      </w:r>
      <w:r>
        <w:t>shall</w:t>
      </w:r>
      <w:r>
        <w:rPr>
          <w:spacing w:val="34"/>
        </w:rPr>
        <w:t xml:space="preserve"> </w:t>
      </w:r>
      <w:r>
        <w:t>bring</w:t>
      </w:r>
      <w:r>
        <w:rPr>
          <w:spacing w:val="7"/>
        </w:rPr>
        <w:t xml:space="preserve"> </w:t>
      </w:r>
      <w:r>
        <w:t>tangible</w:t>
      </w:r>
      <w:r>
        <w:rPr>
          <w:spacing w:val="25"/>
        </w:rPr>
        <w:t xml:space="preserve"> </w:t>
      </w:r>
      <w:r>
        <w:t>benefits</w:t>
      </w:r>
      <w:r>
        <w:rPr>
          <w:spacing w:val="7"/>
        </w:rPr>
        <w:t xml:space="preserve"> </w:t>
      </w:r>
      <w:r>
        <w:t>to</w:t>
      </w:r>
      <w:r>
        <w:rPr>
          <w:spacing w:val="7"/>
        </w:rPr>
        <w:t xml:space="preserve">  </w:t>
      </w:r>
      <w:r>
        <w:t>all</w:t>
      </w:r>
      <w:r>
        <w:rPr>
          <w:spacing w:val="7"/>
        </w:rPr>
        <w:t xml:space="preserve">  </w:t>
      </w:r>
      <w:r>
        <w:t>Parties</w:t>
      </w:r>
      <w:r>
        <w:rPr>
          <w:spacing w:val="7"/>
        </w:rPr>
        <w:t>,</w:t>
      </w:r>
      <w:r>
        <w:rPr>
          <w:spacing w:val="40"/>
          <w:w w:val="101"/>
        </w:rPr>
        <w:t xml:space="preserve"> </w:t>
      </w:r>
      <w:r>
        <w:t>and</w:t>
      </w:r>
      <w:r>
        <w:rPr>
          <w:spacing w:val="40"/>
        </w:rPr>
        <w:t xml:space="preserve"> </w:t>
      </w:r>
      <w:r>
        <w:t>monitor</w:t>
      </w:r>
      <w:r>
        <w:rPr>
          <w:spacing w:val="23"/>
          <w:w w:val="101"/>
        </w:rPr>
        <w:t xml:space="preserve"> </w:t>
      </w:r>
      <w:r>
        <w:t>activities</w:t>
      </w:r>
      <w:r>
        <w:rPr>
          <w:spacing w:val="31"/>
          <w:w w:val="101"/>
        </w:rPr>
        <w:t xml:space="preserve"> </w:t>
      </w:r>
      <w:r>
        <w:t>as</w:t>
      </w:r>
      <w:r>
        <w:rPr>
          <w:spacing w:val="46"/>
        </w:rPr>
        <w:t xml:space="preserve"> </w:t>
      </w:r>
      <w:r>
        <w:t>described</w:t>
      </w:r>
      <w:r>
        <w:rPr>
          <w:spacing w:val="40"/>
          <w:w w:val="101"/>
        </w:rPr>
        <w:t xml:space="preserve"> </w:t>
      </w:r>
      <w:r>
        <w:t>in</w:t>
      </w:r>
      <w:r>
        <w:rPr>
          <w:spacing w:val="43"/>
          <w:w w:val="101"/>
        </w:rPr>
        <w:t xml:space="preserve"> </w:t>
      </w:r>
      <w:r>
        <w:t>the agreement</w:t>
      </w:r>
      <w:r>
        <w:rPr>
          <w:spacing w:val="13"/>
        </w:rPr>
        <w:t>.</w:t>
      </w:r>
      <w:bookmarkEnd w:id="26"/>
    </w:p>
    <w:p w14:paraId="7A1A1062">
      <w:pPr>
        <w:pStyle w:val="3"/>
        <w:spacing w:before="70" w:line="226" w:lineRule="auto"/>
        <w:ind w:left="30" w:right="41" w:firstLine="18"/>
        <w:jc w:val="both"/>
        <w:rPr>
          <w:lang w:eastAsia="zh-CN"/>
        </w:rPr>
      </w:pPr>
      <w:r>
        <w:rPr>
          <w:rFonts w:ascii="宋体" w:hAnsi="宋体" w:eastAsia="宋体" w:cs="宋体"/>
          <w:spacing w:val="-1"/>
          <w:lang w:eastAsia="zh-CN"/>
        </w:rPr>
        <w:t>各方同意，尽最大努力建立相互的专业业务关系，这将为各方带来实实在在的利益，并监督协议中描述的各项活动。</w:t>
      </w:r>
    </w:p>
    <w:p w14:paraId="19A62092">
      <w:pPr>
        <w:pStyle w:val="3"/>
        <w:spacing w:line="241" w:lineRule="auto"/>
        <w:rPr>
          <w:sz w:val="21"/>
          <w:lang w:eastAsia="zh-CN"/>
        </w:rPr>
      </w:pPr>
    </w:p>
    <w:p w14:paraId="2012AF75">
      <w:pPr>
        <w:pStyle w:val="3"/>
        <w:spacing w:line="242" w:lineRule="auto"/>
        <w:rPr>
          <w:sz w:val="21"/>
          <w:lang w:eastAsia="zh-CN"/>
        </w:rPr>
      </w:pPr>
    </w:p>
    <w:p w14:paraId="7A2F841A">
      <w:pPr>
        <w:pStyle w:val="3"/>
        <w:spacing w:before="70" w:line="196" w:lineRule="auto"/>
        <w:ind w:left="48"/>
        <w:outlineLvl w:val="1"/>
      </w:pPr>
      <w:bookmarkStart w:id="27" w:name="original-2-30"/>
      <w:r>
        <w:rPr>
          <w:b/>
          <w:bCs/>
        </w:rPr>
        <w:t>1.3. Validity,</w:t>
      </w:r>
      <w:r>
        <w:rPr>
          <w:b/>
          <w:bCs/>
          <w:spacing w:val="33"/>
          <w:w w:val="101"/>
        </w:rPr>
        <w:t xml:space="preserve"> </w:t>
      </w:r>
      <w:r>
        <w:rPr>
          <w:b/>
          <w:bCs/>
        </w:rPr>
        <w:t>Duration,</w:t>
      </w:r>
      <w:r>
        <w:rPr>
          <w:b/>
          <w:bCs/>
          <w:spacing w:val="19"/>
        </w:rPr>
        <w:t xml:space="preserve"> </w:t>
      </w:r>
      <w:r>
        <w:rPr>
          <w:b/>
          <w:bCs/>
        </w:rPr>
        <w:t>Breach, Renewal &amp; T</w:t>
      </w:r>
      <w:r>
        <w:rPr>
          <w:b/>
          <w:bCs/>
          <w:spacing w:val="-1"/>
        </w:rPr>
        <w:t>ermination of</w:t>
      </w:r>
      <w:r>
        <w:rPr>
          <w:b/>
          <w:bCs/>
          <w:spacing w:val="-16"/>
        </w:rPr>
        <w:t xml:space="preserve"> </w:t>
      </w:r>
      <w:r>
        <w:rPr>
          <w:b/>
          <w:bCs/>
          <w:spacing w:val="-1"/>
        </w:rPr>
        <w:t>the Agreement</w:t>
      </w:r>
      <w:bookmarkEnd w:id="27"/>
    </w:p>
    <w:p w14:paraId="54FEE226">
      <w:pPr>
        <w:pStyle w:val="3"/>
        <w:spacing w:before="70" w:line="196" w:lineRule="auto"/>
        <w:ind w:left="48"/>
        <w:outlineLvl w:val="1"/>
        <w:rPr>
          <w:lang w:eastAsia="zh-CN"/>
        </w:rPr>
      </w:pPr>
      <w:r>
        <w:rPr>
          <w:rFonts w:ascii="宋体" w:hAnsi="宋体" w:eastAsia="宋体" w:cs="宋体"/>
          <w:b/>
          <w:bCs/>
          <w:lang w:eastAsia="zh-CN"/>
        </w:rPr>
        <w:t>1.3. 协议的有效性、期限、违约、续签和终止</w:t>
      </w:r>
    </w:p>
    <w:p w14:paraId="6DF9889A">
      <w:pPr>
        <w:pStyle w:val="3"/>
        <w:spacing w:line="259" w:lineRule="auto"/>
        <w:rPr>
          <w:sz w:val="21"/>
          <w:lang w:eastAsia="zh-CN"/>
        </w:rPr>
      </w:pPr>
    </w:p>
    <w:p w14:paraId="62D741C5">
      <w:pPr>
        <w:pStyle w:val="3"/>
        <w:spacing w:before="69" w:line="196" w:lineRule="auto"/>
        <w:ind w:left="56"/>
      </w:pPr>
      <w:bookmarkStart w:id="28" w:name="original-2-31"/>
      <w:r>
        <w:rPr>
          <w:spacing w:val="-1"/>
        </w:rPr>
        <w:t>1.3.1 Validity:</w:t>
      </w:r>
      <w:bookmarkEnd w:id="28"/>
    </w:p>
    <w:p w14:paraId="6763340B">
      <w:pPr>
        <w:pStyle w:val="3"/>
        <w:spacing w:before="69" w:line="196" w:lineRule="auto"/>
        <w:ind w:left="56"/>
      </w:pPr>
      <w:r>
        <w:rPr>
          <w:rFonts w:ascii="宋体" w:hAnsi="宋体" w:eastAsia="宋体" w:cs="宋体"/>
          <w:spacing w:val="-1"/>
        </w:rPr>
        <w:t>1.3.1 有效性：</w:t>
      </w:r>
    </w:p>
    <w:p w14:paraId="0BA2E0C5">
      <w:pPr>
        <w:pStyle w:val="3"/>
        <w:spacing w:before="23" w:line="243" w:lineRule="auto"/>
        <w:ind w:left="34" w:right="40" w:firstLine="1"/>
      </w:pPr>
      <w:bookmarkStart w:id="29" w:name="original-2-32"/>
      <w:r>
        <w:t>The</w:t>
      </w:r>
      <w:r>
        <w:rPr>
          <w:spacing w:val="5"/>
        </w:rPr>
        <w:t xml:space="preserve"> </w:t>
      </w:r>
      <w:r>
        <w:t>Agreement</w:t>
      </w:r>
      <w:r>
        <w:rPr>
          <w:rFonts w:hint="eastAsia" w:eastAsia="宋体"/>
          <w:lang w:eastAsia="zh-CN"/>
        </w:rPr>
        <w:t xml:space="preserve"> </w:t>
      </w:r>
      <w:r>
        <w:t>shall</w:t>
      </w:r>
      <w:r>
        <w:rPr>
          <w:spacing w:val="5"/>
        </w:rPr>
        <w:t xml:space="preserve"> </w:t>
      </w:r>
      <w:r>
        <w:t>be</w:t>
      </w:r>
      <w:r>
        <w:rPr>
          <w:spacing w:val="-1"/>
        </w:rPr>
        <w:t xml:space="preserve"> </w:t>
      </w:r>
      <w:r>
        <w:t>effective</w:t>
      </w:r>
      <w:r>
        <w:rPr>
          <w:spacing w:val="-12"/>
        </w:rPr>
        <w:t xml:space="preserve"> </w:t>
      </w:r>
      <w:r>
        <w:t>on</w:t>
      </w:r>
      <w:r>
        <w:rPr>
          <w:spacing w:val="5"/>
          <w:highlight w:val="yellow"/>
        </w:rPr>
        <w:t xml:space="preserve"> </w:t>
      </w:r>
      <w:r>
        <w:rPr>
          <w:rFonts w:hint="eastAsia" w:eastAsia="宋体"/>
          <w:spacing w:val="5"/>
          <w:highlight w:val="yellow"/>
          <w:lang w:val="en-US" w:eastAsia="zh-CN"/>
        </w:rPr>
        <w:t xml:space="preserve">                  </w:t>
      </w:r>
      <w:r>
        <w:rPr>
          <w:spacing w:val="-12"/>
          <w:u w:val="single"/>
        </w:rPr>
        <w:t xml:space="preserve"> </w:t>
      </w:r>
      <w:r>
        <w:t>and</w:t>
      </w:r>
      <w:r>
        <w:rPr>
          <w:spacing w:val="-12"/>
        </w:rPr>
        <w:t xml:space="preserve"> </w:t>
      </w:r>
      <w:r>
        <w:t>shall</w:t>
      </w:r>
      <w:r>
        <w:rPr>
          <w:spacing w:val="5"/>
        </w:rPr>
        <w:t xml:space="preserve"> </w:t>
      </w:r>
      <w:r>
        <w:t>remain</w:t>
      </w:r>
      <w:r>
        <w:rPr>
          <w:spacing w:val="5"/>
        </w:rPr>
        <w:t xml:space="preserve"> </w:t>
      </w:r>
      <w:r>
        <w:t>in</w:t>
      </w:r>
      <w:r>
        <w:rPr>
          <w:spacing w:val="5"/>
        </w:rPr>
        <w:t xml:space="preserve"> </w:t>
      </w:r>
      <w:r>
        <w:t>force</w:t>
      </w:r>
      <w:r>
        <w:rPr>
          <w:spacing w:val="-19"/>
        </w:rPr>
        <w:t xml:space="preserve"> </w:t>
      </w:r>
      <w:r>
        <w:t>for</w:t>
      </w:r>
      <w:r>
        <w:rPr>
          <w:spacing w:val="-21"/>
        </w:rPr>
        <w:t xml:space="preserve"> </w:t>
      </w:r>
      <w:r>
        <w:t>an</w:t>
      </w:r>
      <w:r>
        <w:rPr>
          <w:spacing w:val="5"/>
        </w:rPr>
        <w:t xml:space="preserve"> </w:t>
      </w:r>
      <w:r>
        <w:t>initial</w:t>
      </w:r>
      <w:r>
        <w:rPr>
          <w:spacing w:val="5"/>
        </w:rPr>
        <w:t xml:space="preserve"> </w:t>
      </w:r>
      <w:r>
        <w:t xml:space="preserve">period </w:t>
      </w:r>
      <w:r>
        <w:rPr>
          <w:spacing w:val="-1"/>
        </w:rPr>
        <w:t>of One Year (1 Year).</w:t>
      </w:r>
      <w:r>
        <w:rPr>
          <w:spacing w:val="28"/>
        </w:rPr>
        <w:t xml:space="preserve"> </w:t>
      </w:r>
      <w:r>
        <w:rPr>
          <w:spacing w:val="-1"/>
        </w:rPr>
        <w:t>It</w:t>
      </w:r>
      <w:r>
        <w:rPr>
          <w:spacing w:val="17"/>
        </w:rPr>
        <w:t xml:space="preserve"> </w:t>
      </w:r>
      <w:r>
        <w:rPr>
          <w:spacing w:val="-1"/>
        </w:rPr>
        <w:t>replaces</w:t>
      </w:r>
      <w:r>
        <w:rPr>
          <w:spacing w:val="-13"/>
        </w:rPr>
        <w:t xml:space="preserve"> </w:t>
      </w:r>
      <w:r>
        <w:rPr>
          <w:spacing w:val="-1"/>
        </w:rPr>
        <w:t>all prior oral and</w:t>
      </w:r>
      <w:r>
        <w:rPr>
          <w:spacing w:val="-20"/>
        </w:rPr>
        <w:t xml:space="preserve"> </w:t>
      </w:r>
      <w:r>
        <w:rPr>
          <w:spacing w:val="-1"/>
        </w:rPr>
        <w:t>written bi- and</w:t>
      </w:r>
      <w:r>
        <w:rPr>
          <w:spacing w:val="-16"/>
        </w:rPr>
        <w:t xml:space="preserve"> </w:t>
      </w:r>
      <w:r>
        <w:rPr>
          <w:spacing w:val="-1"/>
        </w:rPr>
        <w:t>trilateral agreements between</w:t>
      </w:r>
      <w:r>
        <w:t xml:space="preserve"> the</w:t>
      </w:r>
      <w:r>
        <w:rPr>
          <w:spacing w:val="58"/>
        </w:rPr>
        <w:t xml:space="preserve"> </w:t>
      </w:r>
      <w:r>
        <w:t>Parties</w:t>
      </w:r>
      <w:r>
        <w:rPr>
          <w:spacing w:val="48"/>
        </w:rPr>
        <w:t xml:space="preserve"> </w:t>
      </w:r>
      <w:r>
        <w:t>covering this</w:t>
      </w:r>
      <w:r>
        <w:rPr>
          <w:spacing w:val="45"/>
          <w:w w:val="101"/>
        </w:rPr>
        <w:t xml:space="preserve"> </w:t>
      </w:r>
      <w:r>
        <w:t>subject</w:t>
      </w:r>
      <w:r>
        <w:rPr>
          <w:spacing w:val="47"/>
        </w:rPr>
        <w:t xml:space="preserve"> </w:t>
      </w:r>
      <w:r>
        <w:t>ma</w:t>
      </w:r>
      <w:r>
        <w:rPr>
          <w:spacing w:val="-1"/>
        </w:rPr>
        <w:t>tter  and</w:t>
      </w:r>
      <w:r>
        <w:rPr>
          <w:spacing w:val="40"/>
          <w:w w:val="101"/>
        </w:rPr>
        <w:t xml:space="preserve"> </w:t>
      </w:r>
      <w:r>
        <w:rPr>
          <w:spacing w:val="-1"/>
        </w:rPr>
        <w:t>may</w:t>
      </w:r>
      <w:r>
        <w:rPr>
          <w:spacing w:val="61"/>
        </w:rPr>
        <w:t xml:space="preserve"> </w:t>
      </w:r>
      <w:r>
        <w:rPr>
          <w:spacing w:val="-1"/>
        </w:rPr>
        <w:t>only</w:t>
      </w:r>
      <w:r>
        <w:rPr>
          <w:spacing w:val="23"/>
          <w:w w:val="101"/>
        </w:rPr>
        <w:t xml:space="preserve"> </w:t>
      </w:r>
      <w:r>
        <w:rPr>
          <w:spacing w:val="-1"/>
        </w:rPr>
        <w:t>be</w:t>
      </w:r>
      <w:r>
        <w:rPr>
          <w:spacing w:val="55"/>
          <w:w w:val="101"/>
        </w:rPr>
        <w:t xml:space="preserve"> </w:t>
      </w:r>
      <w:r>
        <w:rPr>
          <w:spacing w:val="-1"/>
        </w:rPr>
        <w:t>modified</w:t>
      </w:r>
      <w:r>
        <w:rPr>
          <w:spacing w:val="32"/>
        </w:rPr>
        <w:t xml:space="preserve"> </w:t>
      </w:r>
      <w:r>
        <w:rPr>
          <w:spacing w:val="-1"/>
        </w:rPr>
        <w:t>or</w:t>
      </w:r>
      <w:r>
        <w:rPr>
          <w:spacing w:val="53"/>
          <w:w w:val="101"/>
        </w:rPr>
        <w:t xml:space="preserve"> </w:t>
      </w:r>
      <w:r>
        <w:rPr>
          <w:spacing w:val="-1"/>
        </w:rPr>
        <w:t>amended</w:t>
      </w:r>
      <w:r>
        <w:rPr>
          <w:spacing w:val="40"/>
        </w:rPr>
        <w:t xml:space="preserve"> </w:t>
      </w:r>
      <w:r>
        <w:rPr>
          <w:spacing w:val="-1"/>
        </w:rPr>
        <w:t>by</w:t>
      </w:r>
      <w:r>
        <w:rPr>
          <w:spacing w:val="39"/>
        </w:rPr>
        <w:t xml:space="preserve"> </w:t>
      </w:r>
      <w:r>
        <w:rPr>
          <w:spacing w:val="-1"/>
        </w:rPr>
        <w:t>written</w:t>
      </w:r>
      <w:r>
        <w:t xml:space="preserve"> consent</w:t>
      </w:r>
      <w:r>
        <w:rPr>
          <w:spacing w:val="-21"/>
        </w:rPr>
        <w:t xml:space="preserve"> </w:t>
      </w:r>
      <w:r>
        <w:t>of</w:t>
      </w:r>
      <w:r>
        <w:rPr>
          <w:spacing w:val="-18"/>
        </w:rPr>
        <w:t xml:space="preserve"> </w:t>
      </w:r>
      <w:r>
        <w:t>the Parties.</w:t>
      </w:r>
      <w:r>
        <w:rPr>
          <w:spacing w:val="23"/>
          <w:w w:val="101"/>
        </w:rPr>
        <w:t xml:space="preserve"> </w:t>
      </w:r>
      <w:r>
        <w:t>If all Parties have no</w:t>
      </w:r>
      <w:r>
        <w:rPr>
          <w:spacing w:val="-13"/>
        </w:rPr>
        <w:t xml:space="preserve"> </w:t>
      </w:r>
      <w:r>
        <w:t>objections</w:t>
      </w:r>
      <w:r>
        <w:rPr>
          <w:spacing w:val="-18"/>
        </w:rPr>
        <w:t xml:space="preserve"> </w:t>
      </w:r>
      <w:r>
        <w:t>to the</w:t>
      </w:r>
      <w:r>
        <w:rPr>
          <w:spacing w:val="-20"/>
        </w:rPr>
        <w:t xml:space="preserve"> </w:t>
      </w:r>
      <w:r>
        <w:t>Agreement One Month (1 Month) prior</w:t>
      </w:r>
      <w:r>
        <w:rPr>
          <w:spacing w:val="20"/>
          <w:w w:val="101"/>
        </w:rPr>
        <w:t xml:space="preserve"> </w:t>
      </w:r>
      <w:r>
        <w:t>to</w:t>
      </w:r>
      <w:r>
        <w:rPr>
          <w:spacing w:val="28"/>
          <w:w w:val="101"/>
        </w:rPr>
        <w:t xml:space="preserve"> </w:t>
      </w:r>
      <w:r>
        <w:t>the</w:t>
      </w:r>
      <w:r>
        <w:rPr>
          <w:spacing w:val="11"/>
        </w:rPr>
        <w:t xml:space="preserve"> </w:t>
      </w:r>
      <w:r>
        <w:t>termination</w:t>
      </w:r>
      <w:r>
        <w:rPr>
          <w:spacing w:val="17"/>
          <w:w w:val="101"/>
        </w:rPr>
        <w:t xml:space="preserve"> </w:t>
      </w:r>
      <w:r>
        <w:t>of</w:t>
      </w:r>
      <w:r>
        <w:rPr>
          <w:spacing w:val="11"/>
        </w:rPr>
        <w:t xml:space="preserve"> </w:t>
      </w:r>
      <w:r>
        <w:t>this</w:t>
      </w:r>
      <w:r>
        <w:rPr>
          <w:spacing w:val="11"/>
        </w:rPr>
        <w:t xml:space="preserve"> </w:t>
      </w:r>
      <w:r>
        <w:t>Agreement</w:t>
      </w:r>
      <w:r>
        <w:rPr>
          <w:spacing w:val="11"/>
        </w:rPr>
        <w:t xml:space="preserve">, </w:t>
      </w:r>
      <w:r>
        <w:t>it</w:t>
      </w:r>
      <w:r>
        <w:rPr>
          <w:spacing w:val="11"/>
        </w:rPr>
        <w:t xml:space="preserve"> </w:t>
      </w:r>
      <w:r>
        <w:t>will</w:t>
      </w:r>
      <w:r>
        <w:rPr>
          <w:spacing w:val="15"/>
        </w:rPr>
        <w:t xml:space="preserve"> </w:t>
      </w:r>
      <w:r>
        <w:t>be</w:t>
      </w:r>
      <w:r>
        <w:rPr>
          <w:spacing w:val="31"/>
        </w:rPr>
        <w:t xml:space="preserve"> </w:t>
      </w:r>
      <w:r>
        <w:t>automatically</w:t>
      </w:r>
      <w:r>
        <w:rPr>
          <w:spacing w:val="11"/>
        </w:rPr>
        <w:t xml:space="preserve"> </w:t>
      </w:r>
      <w:r>
        <w:t>extended</w:t>
      </w:r>
      <w:r>
        <w:rPr>
          <w:spacing w:val="11"/>
        </w:rPr>
        <w:t xml:space="preserve"> </w:t>
      </w:r>
      <w:r>
        <w:t>from</w:t>
      </w:r>
      <w:r>
        <w:rPr>
          <w:spacing w:val="23"/>
        </w:rPr>
        <w:t xml:space="preserve"> </w:t>
      </w:r>
      <w:r>
        <w:t>the</w:t>
      </w:r>
      <w:r>
        <w:rPr>
          <w:spacing w:val="25"/>
        </w:rPr>
        <w:t xml:space="preserve"> </w:t>
      </w:r>
      <w:r>
        <w:t>last</w:t>
      </w:r>
      <w:r>
        <w:rPr>
          <w:spacing w:val="11"/>
        </w:rPr>
        <w:t xml:space="preserve"> </w:t>
      </w:r>
      <w:r>
        <w:t xml:space="preserve">due </w:t>
      </w:r>
      <w:r>
        <w:rPr>
          <w:spacing w:val="-2"/>
        </w:rPr>
        <w:t>date.</w:t>
      </w:r>
      <w:bookmarkEnd w:id="29"/>
    </w:p>
    <w:p w14:paraId="7429DF74">
      <w:pPr>
        <w:pStyle w:val="3"/>
        <w:spacing w:before="23" w:line="243" w:lineRule="auto"/>
        <w:ind w:left="34" w:right="40" w:firstLine="1"/>
        <w:rPr>
          <w:lang w:eastAsia="zh-CN"/>
        </w:rPr>
      </w:pPr>
      <w:r>
        <w:rPr>
          <w:rFonts w:ascii="宋体" w:hAnsi="宋体" w:eastAsia="宋体" w:cs="宋体"/>
          <w:lang w:eastAsia="zh-CN"/>
        </w:rPr>
        <w:t>本协议将于</w:t>
      </w:r>
      <w:r>
        <w:rPr>
          <w:rFonts w:hint="eastAsia" w:ascii="宋体" w:hAnsi="宋体" w:eastAsia="宋体" w:cs="宋体"/>
          <w:lang w:val="en-US" w:eastAsia="zh-CN"/>
        </w:rPr>
        <w:t xml:space="preserve">   </w:t>
      </w:r>
      <w:r>
        <w:rPr>
          <w:rFonts w:ascii="宋体" w:hAnsi="宋体" w:eastAsia="宋体" w:cs="宋体"/>
          <w:highlight w:val="yellow"/>
          <w:lang w:eastAsia="zh-CN"/>
        </w:rPr>
        <w:t>年</w:t>
      </w:r>
      <w:r>
        <w:rPr>
          <w:rFonts w:hint="eastAsia" w:ascii="宋体" w:hAnsi="宋体" w:eastAsia="宋体" w:cs="宋体"/>
          <w:highlight w:val="yellow"/>
          <w:lang w:val="en-US" w:eastAsia="zh-CN"/>
        </w:rPr>
        <w:t xml:space="preserve">   </w:t>
      </w:r>
      <w:r>
        <w:rPr>
          <w:rFonts w:ascii="宋体" w:hAnsi="宋体" w:eastAsia="宋体" w:cs="宋体"/>
          <w:highlight w:val="yellow"/>
          <w:lang w:eastAsia="zh-CN"/>
        </w:rPr>
        <w:t>月</w:t>
      </w:r>
      <w:r>
        <w:rPr>
          <w:rFonts w:hint="eastAsia" w:ascii="宋体" w:hAnsi="宋体" w:eastAsia="宋体" w:cs="宋体"/>
          <w:highlight w:val="yellow"/>
          <w:lang w:val="en-US" w:eastAsia="zh-CN"/>
        </w:rPr>
        <w:t xml:space="preserve">  </w:t>
      </w:r>
      <w:r>
        <w:rPr>
          <w:rFonts w:ascii="宋体" w:hAnsi="宋体" w:eastAsia="宋体" w:cs="宋体"/>
          <w:highlight w:val="yellow"/>
          <w:lang w:eastAsia="zh-CN"/>
        </w:rPr>
        <w:t>日</w:t>
      </w:r>
      <w:r>
        <w:rPr>
          <w:rFonts w:ascii="宋体" w:hAnsi="宋体" w:eastAsia="宋体" w:cs="宋体"/>
          <w:lang w:eastAsia="zh-CN"/>
        </w:rPr>
        <w:t>生效，初始有效期为一年（1年）。</w:t>
      </w:r>
      <w:r>
        <w:rPr>
          <w:rFonts w:ascii="宋体" w:hAnsi="宋体" w:eastAsia="宋体" w:cs="宋体"/>
          <w:spacing w:val="-1"/>
          <w:lang w:eastAsia="zh-CN"/>
        </w:rPr>
        <w:t>它取代了双方之前就该主题达成的所有口头和书面的双边和三边协议，并且仅能在双方书面同意的情况下进行修改或修订。</w:t>
      </w:r>
      <w:r>
        <w:rPr>
          <w:rFonts w:ascii="宋体" w:hAnsi="宋体" w:eastAsia="宋体" w:cs="宋体"/>
          <w:lang w:eastAsia="zh-CN"/>
        </w:rPr>
        <w:t>如果在本协议终止前一个月（1个月）各方对本协议均无异议，则自最后到期日起自动顺延。</w:t>
      </w:r>
    </w:p>
    <w:p w14:paraId="7F934516">
      <w:pPr>
        <w:pStyle w:val="3"/>
        <w:spacing w:before="285" w:line="194" w:lineRule="auto"/>
        <w:ind w:left="56"/>
      </w:pPr>
      <w:bookmarkStart w:id="30" w:name="original-2-35"/>
      <w:r>
        <w:rPr>
          <w:spacing w:val="-1"/>
        </w:rPr>
        <w:t>1.3.2 Termination:</w:t>
      </w:r>
      <w:bookmarkEnd w:id="30"/>
    </w:p>
    <w:p w14:paraId="153298F5">
      <w:pPr>
        <w:pStyle w:val="3"/>
        <w:spacing w:before="285" w:line="194" w:lineRule="auto"/>
        <w:ind w:left="56"/>
      </w:pPr>
      <w:r>
        <w:rPr>
          <w:rFonts w:ascii="宋体" w:hAnsi="宋体" w:eastAsia="宋体" w:cs="宋体"/>
          <w:spacing w:val="-1"/>
        </w:rPr>
        <w:t>1.3.2 终止：</w:t>
      </w:r>
    </w:p>
    <w:p w14:paraId="530807F6">
      <w:pPr>
        <w:pStyle w:val="3"/>
        <w:spacing w:before="269" w:line="215" w:lineRule="auto"/>
        <w:ind w:left="30" w:right="33" w:firstLine="4"/>
        <w:rPr>
          <w:sz w:val="22"/>
          <w:szCs w:val="22"/>
        </w:rPr>
      </w:pPr>
      <w:bookmarkStart w:id="31" w:name="original-2-36"/>
      <w:r>
        <w:rPr>
          <w:sz w:val="22"/>
          <w:szCs w:val="22"/>
        </w:rPr>
        <w:t>The</w:t>
      </w:r>
      <w:r>
        <w:rPr>
          <w:spacing w:val="9"/>
          <w:sz w:val="22"/>
          <w:szCs w:val="22"/>
        </w:rPr>
        <w:t xml:space="preserve"> </w:t>
      </w:r>
      <w:r>
        <w:rPr>
          <w:sz w:val="22"/>
          <w:szCs w:val="22"/>
        </w:rPr>
        <w:t>Agreement</w:t>
      </w:r>
      <w:r>
        <w:rPr>
          <w:spacing w:val="18"/>
          <w:sz w:val="22"/>
          <w:szCs w:val="22"/>
        </w:rPr>
        <w:t xml:space="preserve"> </w:t>
      </w:r>
      <w:r>
        <w:rPr>
          <w:sz w:val="22"/>
          <w:szCs w:val="22"/>
        </w:rPr>
        <w:t>may</w:t>
      </w:r>
      <w:r>
        <w:rPr>
          <w:spacing w:val="39"/>
          <w:sz w:val="22"/>
          <w:szCs w:val="22"/>
        </w:rPr>
        <w:t xml:space="preserve"> </w:t>
      </w:r>
      <w:r>
        <w:rPr>
          <w:sz w:val="22"/>
          <w:szCs w:val="22"/>
        </w:rPr>
        <w:t>be</w:t>
      </w:r>
      <w:r>
        <w:rPr>
          <w:spacing w:val="9"/>
          <w:sz w:val="22"/>
          <w:szCs w:val="22"/>
        </w:rPr>
        <w:t xml:space="preserve"> </w:t>
      </w:r>
      <w:r>
        <w:rPr>
          <w:sz w:val="22"/>
          <w:szCs w:val="22"/>
        </w:rPr>
        <w:t>terminated</w:t>
      </w:r>
      <w:r>
        <w:rPr>
          <w:spacing w:val="40"/>
          <w:sz w:val="22"/>
          <w:szCs w:val="22"/>
        </w:rPr>
        <w:t xml:space="preserve"> </w:t>
      </w:r>
      <w:r>
        <w:rPr>
          <w:sz w:val="22"/>
          <w:szCs w:val="22"/>
        </w:rPr>
        <w:t>by</w:t>
      </w:r>
      <w:r>
        <w:rPr>
          <w:spacing w:val="17"/>
          <w:sz w:val="22"/>
          <w:szCs w:val="22"/>
        </w:rPr>
        <w:t xml:space="preserve"> </w:t>
      </w:r>
      <w:r>
        <w:rPr>
          <w:sz w:val="22"/>
          <w:szCs w:val="22"/>
        </w:rPr>
        <w:t>either</w:t>
      </w:r>
      <w:r>
        <w:rPr>
          <w:spacing w:val="18"/>
          <w:w w:val="101"/>
          <w:sz w:val="22"/>
          <w:szCs w:val="22"/>
        </w:rPr>
        <w:t xml:space="preserve"> </w:t>
      </w:r>
      <w:r>
        <w:rPr>
          <w:sz w:val="22"/>
          <w:szCs w:val="22"/>
        </w:rPr>
        <w:t>Party</w:t>
      </w:r>
      <w:r>
        <w:rPr>
          <w:spacing w:val="23"/>
          <w:w w:val="101"/>
          <w:sz w:val="22"/>
          <w:szCs w:val="22"/>
        </w:rPr>
        <w:t xml:space="preserve"> </w:t>
      </w:r>
      <w:r>
        <w:rPr>
          <w:sz w:val="22"/>
          <w:szCs w:val="22"/>
        </w:rPr>
        <w:t>without</w:t>
      </w:r>
      <w:r>
        <w:rPr>
          <w:spacing w:val="-20"/>
          <w:sz w:val="22"/>
          <w:szCs w:val="22"/>
        </w:rPr>
        <w:t xml:space="preserve"> </w:t>
      </w:r>
      <w:r>
        <w:rPr>
          <w:sz w:val="22"/>
          <w:szCs w:val="22"/>
        </w:rPr>
        <w:t>cause</w:t>
      </w:r>
      <w:r>
        <w:rPr>
          <w:spacing w:val="9"/>
          <w:sz w:val="22"/>
          <w:szCs w:val="22"/>
        </w:rPr>
        <w:t xml:space="preserve"> </w:t>
      </w:r>
      <w:r>
        <w:rPr>
          <w:sz w:val="22"/>
          <w:szCs w:val="22"/>
        </w:rPr>
        <w:t>by</w:t>
      </w:r>
      <w:r>
        <w:rPr>
          <w:spacing w:val="31"/>
          <w:w w:val="101"/>
          <w:sz w:val="22"/>
          <w:szCs w:val="22"/>
        </w:rPr>
        <w:t xml:space="preserve"> </w:t>
      </w:r>
      <w:r>
        <w:rPr>
          <w:sz w:val="22"/>
          <w:szCs w:val="22"/>
        </w:rPr>
        <w:t>giving</w:t>
      </w:r>
      <w:r>
        <w:rPr>
          <w:spacing w:val="-16"/>
          <w:sz w:val="22"/>
          <w:szCs w:val="22"/>
        </w:rPr>
        <w:t xml:space="preserve"> </w:t>
      </w:r>
      <w:r>
        <w:rPr>
          <w:sz w:val="22"/>
          <w:szCs w:val="22"/>
        </w:rPr>
        <w:t>the</w:t>
      </w:r>
      <w:r>
        <w:rPr>
          <w:spacing w:val="17"/>
          <w:sz w:val="22"/>
          <w:szCs w:val="22"/>
        </w:rPr>
        <w:t xml:space="preserve"> </w:t>
      </w:r>
      <w:r>
        <w:rPr>
          <w:sz w:val="22"/>
          <w:szCs w:val="22"/>
        </w:rPr>
        <w:t>other</w:t>
      </w:r>
      <w:r>
        <w:rPr>
          <w:spacing w:val="38"/>
          <w:sz w:val="22"/>
          <w:szCs w:val="22"/>
        </w:rPr>
        <w:t xml:space="preserve"> </w:t>
      </w:r>
      <w:r>
        <w:rPr>
          <w:sz w:val="22"/>
          <w:szCs w:val="22"/>
        </w:rPr>
        <w:t>Party</w:t>
      </w:r>
      <w:r>
        <w:rPr>
          <w:spacing w:val="32"/>
          <w:sz w:val="22"/>
          <w:szCs w:val="22"/>
        </w:rPr>
        <w:t xml:space="preserve"> </w:t>
      </w:r>
      <w:r>
        <w:rPr>
          <w:sz w:val="22"/>
          <w:szCs w:val="22"/>
        </w:rPr>
        <w:t>a written</w:t>
      </w:r>
      <w:r>
        <w:rPr>
          <w:spacing w:val="25"/>
          <w:w w:val="101"/>
          <w:sz w:val="22"/>
          <w:szCs w:val="22"/>
        </w:rPr>
        <w:t xml:space="preserve"> </w:t>
      </w:r>
      <w:r>
        <w:rPr>
          <w:sz w:val="22"/>
          <w:szCs w:val="22"/>
        </w:rPr>
        <w:t>notice at least One Month</w:t>
      </w:r>
      <w:r>
        <w:rPr>
          <w:spacing w:val="24"/>
          <w:sz w:val="22"/>
          <w:szCs w:val="22"/>
        </w:rPr>
        <w:t xml:space="preserve"> </w:t>
      </w:r>
      <w:r>
        <w:rPr>
          <w:sz w:val="22"/>
          <w:szCs w:val="22"/>
        </w:rPr>
        <w:t>(1 Month) i</w:t>
      </w:r>
      <w:r>
        <w:rPr>
          <w:spacing w:val="-1"/>
          <w:sz w:val="22"/>
          <w:szCs w:val="22"/>
        </w:rPr>
        <w:t>n</w:t>
      </w:r>
      <w:r>
        <w:rPr>
          <w:spacing w:val="18"/>
          <w:w w:val="101"/>
          <w:sz w:val="22"/>
          <w:szCs w:val="22"/>
        </w:rPr>
        <w:t xml:space="preserve"> </w:t>
      </w:r>
      <w:r>
        <w:rPr>
          <w:spacing w:val="-1"/>
          <w:sz w:val="22"/>
          <w:szCs w:val="22"/>
        </w:rPr>
        <w:t>advance.</w:t>
      </w:r>
      <w:bookmarkEnd w:id="31"/>
    </w:p>
    <w:p w14:paraId="1A37E4E1">
      <w:pPr>
        <w:pStyle w:val="3"/>
        <w:spacing w:before="269" w:line="215" w:lineRule="auto"/>
        <w:ind w:left="30" w:right="33" w:firstLine="4"/>
        <w:rPr>
          <w:sz w:val="22"/>
          <w:szCs w:val="22"/>
          <w:lang w:eastAsia="zh-CN"/>
        </w:rPr>
      </w:pPr>
      <w:r>
        <w:rPr>
          <w:rFonts w:ascii="宋体" w:hAnsi="宋体" w:eastAsia="宋体" w:cs="宋体"/>
          <w:sz w:val="22"/>
          <w:szCs w:val="22"/>
          <w:lang w:eastAsia="zh-CN"/>
        </w:rPr>
        <w:t>任何一方均可提前至少一个月（1个月）向另一方发出书面通知，无故终止本协议。</w:t>
      </w:r>
    </w:p>
    <w:p w14:paraId="6591445A">
      <w:pPr>
        <w:pStyle w:val="3"/>
        <w:spacing w:line="258" w:lineRule="auto"/>
        <w:rPr>
          <w:sz w:val="22"/>
          <w:szCs w:val="22"/>
          <w:lang w:eastAsia="zh-CN"/>
        </w:rPr>
      </w:pPr>
    </w:p>
    <w:p w14:paraId="1E15150A">
      <w:pPr>
        <w:pStyle w:val="3"/>
        <w:spacing w:before="69" w:line="230" w:lineRule="auto"/>
        <w:ind w:left="34" w:right="52" w:firstLine="1"/>
        <w:jc w:val="both"/>
        <w:rPr>
          <w:sz w:val="22"/>
          <w:szCs w:val="22"/>
        </w:rPr>
      </w:pPr>
      <w:bookmarkStart w:id="32" w:name="original-2-37"/>
      <w:r>
        <w:rPr>
          <w:spacing w:val="-1"/>
          <w:sz w:val="22"/>
          <w:szCs w:val="22"/>
        </w:rPr>
        <w:t>The Agreement</w:t>
      </w:r>
      <w:r>
        <w:rPr>
          <w:spacing w:val="-12"/>
          <w:sz w:val="22"/>
          <w:szCs w:val="22"/>
        </w:rPr>
        <w:t xml:space="preserve"> </w:t>
      </w:r>
      <w:r>
        <w:rPr>
          <w:spacing w:val="-1"/>
          <w:sz w:val="22"/>
          <w:szCs w:val="22"/>
        </w:rPr>
        <w:t>may</w:t>
      </w:r>
      <w:r>
        <w:rPr>
          <w:spacing w:val="23"/>
          <w:w w:val="101"/>
          <w:sz w:val="22"/>
          <w:szCs w:val="22"/>
        </w:rPr>
        <w:t xml:space="preserve"> </w:t>
      </w:r>
      <w:r>
        <w:rPr>
          <w:spacing w:val="-1"/>
          <w:sz w:val="22"/>
          <w:szCs w:val="22"/>
        </w:rPr>
        <w:t>be</w:t>
      </w:r>
      <w:r>
        <w:rPr>
          <w:spacing w:val="-16"/>
          <w:sz w:val="22"/>
          <w:szCs w:val="22"/>
        </w:rPr>
        <w:t xml:space="preserve"> </w:t>
      </w:r>
      <w:r>
        <w:rPr>
          <w:spacing w:val="-1"/>
          <w:sz w:val="22"/>
          <w:szCs w:val="22"/>
        </w:rPr>
        <w:t>terminat</w:t>
      </w:r>
      <w:r>
        <w:rPr>
          <w:spacing w:val="-2"/>
          <w:sz w:val="22"/>
          <w:szCs w:val="22"/>
        </w:rPr>
        <w:t>ed by either Party</w:t>
      </w:r>
      <w:r>
        <w:rPr>
          <w:spacing w:val="23"/>
          <w:w w:val="101"/>
          <w:sz w:val="22"/>
          <w:szCs w:val="22"/>
        </w:rPr>
        <w:t xml:space="preserve"> </w:t>
      </w:r>
      <w:r>
        <w:rPr>
          <w:spacing w:val="-2"/>
          <w:sz w:val="22"/>
          <w:szCs w:val="22"/>
        </w:rPr>
        <w:t>upon Thirty Days (30</w:t>
      </w:r>
      <w:r>
        <w:rPr>
          <w:spacing w:val="28"/>
          <w:sz w:val="22"/>
          <w:szCs w:val="22"/>
        </w:rPr>
        <w:t xml:space="preserve"> </w:t>
      </w:r>
      <w:r>
        <w:rPr>
          <w:spacing w:val="-2"/>
          <w:sz w:val="22"/>
          <w:szCs w:val="22"/>
        </w:rPr>
        <w:t>Days) written notice in</w:t>
      </w:r>
      <w:r>
        <w:rPr>
          <w:sz w:val="22"/>
          <w:szCs w:val="22"/>
        </w:rPr>
        <w:t xml:space="preserve"> the</w:t>
      </w:r>
      <w:r>
        <w:rPr>
          <w:spacing w:val="33"/>
          <w:sz w:val="22"/>
          <w:szCs w:val="22"/>
        </w:rPr>
        <w:t xml:space="preserve"> </w:t>
      </w:r>
      <w:r>
        <w:rPr>
          <w:sz w:val="22"/>
          <w:szCs w:val="22"/>
        </w:rPr>
        <w:t>event</w:t>
      </w:r>
      <w:r>
        <w:rPr>
          <w:spacing w:val="24"/>
          <w:sz w:val="22"/>
          <w:szCs w:val="22"/>
        </w:rPr>
        <w:t xml:space="preserve"> </w:t>
      </w:r>
      <w:r>
        <w:rPr>
          <w:sz w:val="22"/>
          <w:szCs w:val="22"/>
        </w:rPr>
        <w:t>of</w:t>
      </w:r>
      <w:r>
        <w:rPr>
          <w:spacing w:val="27"/>
          <w:sz w:val="22"/>
          <w:szCs w:val="22"/>
        </w:rPr>
        <w:t xml:space="preserve"> </w:t>
      </w:r>
      <w:r>
        <w:rPr>
          <w:sz w:val="22"/>
          <w:szCs w:val="22"/>
        </w:rPr>
        <w:t>the</w:t>
      </w:r>
      <w:r>
        <w:rPr>
          <w:spacing w:val="32"/>
          <w:sz w:val="22"/>
          <w:szCs w:val="22"/>
        </w:rPr>
        <w:t xml:space="preserve"> </w:t>
      </w:r>
      <w:r>
        <w:rPr>
          <w:sz w:val="22"/>
          <w:szCs w:val="22"/>
        </w:rPr>
        <w:t>other</w:t>
      </w:r>
      <w:r>
        <w:rPr>
          <w:rFonts w:hint="eastAsia" w:eastAsia="宋体"/>
          <w:sz w:val="22"/>
          <w:szCs w:val="22"/>
          <w:lang w:eastAsia="zh-CN"/>
        </w:rPr>
        <w:t xml:space="preserve">s </w:t>
      </w:r>
      <w:r>
        <w:rPr>
          <w:sz w:val="22"/>
          <w:szCs w:val="22"/>
        </w:rPr>
        <w:t>reaching</w:t>
      </w:r>
      <w:r>
        <w:rPr>
          <w:spacing w:val="12"/>
          <w:sz w:val="22"/>
          <w:szCs w:val="22"/>
        </w:rPr>
        <w:t xml:space="preserve"> </w:t>
      </w:r>
      <w:r>
        <w:rPr>
          <w:sz w:val="22"/>
          <w:szCs w:val="22"/>
        </w:rPr>
        <w:t>any</w:t>
      </w:r>
      <w:r>
        <w:rPr>
          <w:spacing w:val="39"/>
          <w:sz w:val="22"/>
          <w:szCs w:val="22"/>
        </w:rPr>
        <w:t xml:space="preserve"> </w:t>
      </w:r>
      <w:r>
        <w:rPr>
          <w:sz w:val="22"/>
          <w:szCs w:val="22"/>
        </w:rPr>
        <w:t>material</w:t>
      </w:r>
      <w:r>
        <w:rPr>
          <w:spacing w:val="34"/>
          <w:sz w:val="22"/>
          <w:szCs w:val="22"/>
        </w:rPr>
        <w:t xml:space="preserve"> </w:t>
      </w:r>
      <w:r>
        <w:rPr>
          <w:sz w:val="22"/>
          <w:szCs w:val="22"/>
        </w:rPr>
        <w:t>term</w:t>
      </w:r>
      <w:r>
        <w:rPr>
          <w:spacing w:val="56"/>
          <w:w w:val="101"/>
          <w:sz w:val="22"/>
          <w:szCs w:val="22"/>
        </w:rPr>
        <w:t xml:space="preserve"> </w:t>
      </w:r>
      <w:r>
        <w:rPr>
          <w:sz w:val="22"/>
          <w:szCs w:val="22"/>
        </w:rPr>
        <w:t>of</w:t>
      </w:r>
      <w:r>
        <w:rPr>
          <w:spacing w:val="27"/>
          <w:sz w:val="22"/>
          <w:szCs w:val="22"/>
        </w:rPr>
        <w:t xml:space="preserve"> </w:t>
      </w:r>
      <w:r>
        <w:rPr>
          <w:sz w:val="22"/>
          <w:szCs w:val="22"/>
        </w:rPr>
        <w:t>the</w:t>
      </w:r>
      <w:r>
        <w:rPr>
          <w:spacing w:val="33"/>
          <w:sz w:val="22"/>
          <w:szCs w:val="22"/>
        </w:rPr>
        <w:t xml:space="preserve"> </w:t>
      </w:r>
      <w:r>
        <w:rPr>
          <w:sz w:val="22"/>
          <w:szCs w:val="22"/>
        </w:rPr>
        <w:t>agreement</w:t>
      </w:r>
      <w:r>
        <w:rPr>
          <w:spacing w:val="25"/>
          <w:sz w:val="22"/>
          <w:szCs w:val="22"/>
        </w:rPr>
        <w:t xml:space="preserve"> </w:t>
      </w:r>
      <w:r>
        <w:rPr>
          <w:sz w:val="22"/>
          <w:szCs w:val="22"/>
        </w:rPr>
        <w:t>and</w:t>
      </w:r>
      <w:r>
        <w:rPr>
          <w:spacing w:val="32"/>
          <w:sz w:val="22"/>
          <w:szCs w:val="22"/>
        </w:rPr>
        <w:t xml:space="preserve"> </w:t>
      </w:r>
      <w:r>
        <w:rPr>
          <w:sz w:val="22"/>
          <w:szCs w:val="22"/>
        </w:rPr>
        <w:t>such</w:t>
      </w:r>
      <w:r>
        <w:rPr>
          <w:spacing w:val="25"/>
          <w:sz w:val="22"/>
          <w:szCs w:val="22"/>
        </w:rPr>
        <w:t xml:space="preserve"> </w:t>
      </w:r>
      <w:r>
        <w:rPr>
          <w:sz w:val="22"/>
          <w:szCs w:val="22"/>
        </w:rPr>
        <w:t>breach continues</w:t>
      </w:r>
      <w:r>
        <w:rPr>
          <w:spacing w:val="8"/>
          <w:sz w:val="22"/>
          <w:szCs w:val="22"/>
        </w:rPr>
        <w:t xml:space="preserve"> </w:t>
      </w:r>
      <w:r>
        <w:rPr>
          <w:sz w:val="22"/>
          <w:szCs w:val="22"/>
        </w:rPr>
        <w:t>without</w:t>
      </w:r>
      <w:r>
        <w:rPr>
          <w:spacing w:val="34"/>
          <w:sz w:val="22"/>
          <w:szCs w:val="22"/>
        </w:rPr>
        <w:t xml:space="preserve"> </w:t>
      </w:r>
      <w:r>
        <w:rPr>
          <w:sz w:val="22"/>
          <w:szCs w:val="22"/>
        </w:rPr>
        <w:t>cure</w:t>
      </w:r>
      <w:r>
        <w:rPr>
          <w:spacing w:val="57"/>
          <w:sz w:val="22"/>
          <w:szCs w:val="22"/>
        </w:rPr>
        <w:t xml:space="preserve"> </w:t>
      </w:r>
      <w:r>
        <w:rPr>
          <w:sz w:val="22"/>
          <w:szCs w:val="22"/>
        </w:rPr>
        <w:t>for</w:t>
      </w:r>
      <w:r>
        <w:rPr>
          <w:spacing w:val="49"/>
          <w:sz w:val="22"/>
          <w:szCs w:val="22"/>
        </w:rPr>
        <w:t xml:space="preserve"> </w:t>
      </w:r>
      <w:r>
        <w:rPr>
          <w:sz w:val="22"/>
          <w:szCs w:val="22"/>
        </w:rPr>
        <w:t>the</w:t>
      </w:r>
      <w:r>
        <w:rPr>
          <w:spacing w:val="8"/>
          <w:sz w:val="22"/>
          <w:szCs w:val="22"/>
        </w:rPr>
        <w:t xml:space="preserve">  </w:t>
      </w:r>
      <w:r>
        <w:rPr>
          <w:sz w:val="22"/>
          <w:szCs w:val="22"/>
        </w:rPr>
        <w:t>duration</w:t>
      </w:r>
      <w:r>
        <w:rPr>
          <w:spacing w:val="47"/>
          <w:sz w:val="22"/>
          <w:szCs w:val="22"/>
        </w:rPr>
        <w:t xml:space="preserve"> </w:t>
      </w:r>
      <w:r>
        <w:rPr>
          <w:sz w:val="22"/>
          <w:szCs w:val="22"/>
        </w:rPr>
        <w:t>of</w:t>
      </w:r>
      <w:r>
        <w:rPr>
          <w:spacing w:val="57"/>
          <w:sz w:val="22"/>
          <w:szCs w:val="22"/>
        </w:rPr>
        <w:t xml:space="preserve"> </w:t>
      </w:r>
      <w:r>
        <w:rPr>
          <w:sz w:val="22"/>
          <w:szCs w:val="22"/>
        </w:rPr>
        <w:t>this</w:t>
      </w:r>
      <w:r>
        <w:rPr>
          <w:spacing w:val="54"/>
          <w:sz w:val="22"/>
          <w:szCs w:val="22"/>
        </w:rPr>
        <w:t xml:space="preserve"> </w:t>
      </w:r>
      <w:r>
        <w:rPr>
          <w:sz w:val="22"/>
          <w:szCs w:val="22"/>
        </w:rPr>
        <w:t>notice</w:t>
      </w:r>
      <w:r>
        <w:rPr>
          <w:spacing w:val="8"/>
          <w:sz w:val="22"/>
          <w:szCs w:val="22"/>
        </w:rPr>
        <w:t xml:space="preserve">  </w:t>
      </w:r>
      <w:r>
        <w:rPr>
          <w:sz w:val="22"/>
          <w:szCs w:val="22"/>
        </w:rPr>
        <w:t>period</w:t>
      </w:r>
      <w:r>
        <w:rPr>
          <w:spacing w:val="8"/>
          <w:sz w:val="22"/>
          <w:szCs w:val="22"/>
        </w:rPr>
        <w:t>.</w:t>
      </w:r>
      <w:r>
        <w:rPr>
          <w:spacing w:val="52"/>
          <w:sz w:val="22"/>
          <w:szCs w:val="22"/>
        </w:rPr>
        <w:t xml:space="preserve"> </w:t>
      </w:r>
      <w:r>
        <w:rPr>
          <w:sz w:val="22"/>
          <w:szCs w:val="22"/>
        </w:rPr>
        <w:t>The</w:t>
      </w:r>
      <w:r>
        <w:rPr>
          <w:spacing w:val="8"/>
          <w:sz w:val="22"/>
          <w:szCs w:val="22"/>
        </w:rPr>
        <w:t xml:space="preserve">  </w:t>
      </w:r>
      <w:r>
        <w:rPr>
          <w:sz w:val="22"/>
          <w:szCs w:val="22"/>
        </w:rPr>
        <w:t>Parties</w:t>
      </w:r>
      <w:r>
        <w:rPr>
          <w:spacing w:val="8"/>
          <w:sz w:val="22"/>
          <w:szCs w:val="22"/>
        </w:rPr>
        <w:t xml:space="preserve">  </w:t>
      </w:r>
      <w:r>
        <w:rPr>
          <w:sz w:val="22"/>
          <w:szCs w:val="22"/>
        </w:rPr>
        <w:t>agree</w:t>
      </w:r>
      <w:r>
        <w:rPr>
          <w:spacing w:val="8"/>
          <w:sz w:val="22"/>
          <w:szCs w:val="22"/>
        </w:rPr>
        <w:t xml:space="preserve">  </w:t>
      </w:r>
      <w:r>
        <w:rPr>
          <w:sz w:val="22"/>
          <w:szCs w:val="22"/>
        </w:rPr>
        <w:t>that</w:t>
      </w:r>
      <w:r>
        <w:rPr>
          <w:spacing w:val="51"/>
          <w:sz w:val="22"/>
          <w:szCs w:val="22"/>
        </w:rPr>
        <w:t xml:space="preserve"> </w:t>
      </w:r>
      <w:r>
        <w:rPr>
          <w:sz w:val="22"/>
          <w:szCs w:val="22"/>
        </w:rPr>
        <w:t>the Breaching</w:t>
      </w:r>
      <w:r>
        <w:rPr>
          <w:spacing w:val="8"/>
          <w:sz w:val="22"/>
          <w:szCs w:val="22"/>
        </w:rPr>
        <w:t xml:space="preserve"> </w:t>
      </w:r>
      <w:r>
        <w:rPr>
          <w:sz w:val="22"/>
          <w:szCs w:val="22"/>
        </w:rPr>
        <w:t>Party</w:t>
      </w:r>
      <w:r>
        <w:rPr>
          <w:spacing w:val="8"/>
          <w:sz w:val="22"/>
          <w:szCs w:val="22"/>
        </w:rPr>
        <w:t xml:space="preserve">  </w:t>
      </w:r>
      <w:r>
        <w:rPr>
          <w:sz w:val="22"/>
          <w:szCs w:val="22"/>
        </w:rPr>
        <w:t>shall</w:t>
      </w:r>
      <w:r>
        <w:rPr>
          <w:spacing w:val="33"/>
          <w:sz w:val="22"/>
          <w:szCs w:val="22"/>
        </w:rPr>
        <w:t xml:space="preserve"> </w:t>
      </w:r>
      <w:r>
        <w:rPr>
          <w:sz w:val="22"/>
          <w:szCs w:val="22"/>
        </w:rPr>
        <w:t>indemnify</w:t>
      </w:r>
      <w:r>
        <w:rPr>
          <w:spacing w:val="8"/>
          <w:sz w:val="22"/>
          <w:szCs w:val="22"/>
        </w:rPr>
        <w:t>,</w:t>
      </w:r>
      <w:r>
        <w:rPr>
          <w:spacing w:val="17"/>
          <w:sz w:val="22"/>
          <w:szCs w:val="22"/>
        </w:rPr>
        <w:t xml:space="preserve"> </w:t>
      </w:r>
      <w:r>
        <w:rPr>
          <w:sz w:val="22"/>
          <w:szCs w:val="22"/>
        </w:rPr>
        <w:t>promptly</w:t>
      </w:r>
      <w:r>
        <w:rPr>
          <w:spacing w:val="54"/>
          <w:sz w:val="22"/>
          <w:szCs w:val="22"/>
        </w:rPr>
        <w:t xml:space="preserve"> </w:t>
      </w:r>
      <w:r>
        <w:rPr>
          <w:sz w:val="22"/>
          <w:szCs w:val="22"/>
        </w:rPr>
        <w:t>upon</w:t>
      </w:r>
      <w:r>
        <w:rPr>
          <w:spacing w:val="32"/>
          <w:w w:val="101"/>
          <w:sz w:val="22"/>
          <w:szCs w:val="22"/>
        </w:rPr>
        <w:t xml:space="preserve"> </w:t>
      </w:r>
      <w:r>
        <w:rPr>
          <w:sz w:val="22"/>
          <w:szCs w:val="22"/>
        </w:rPr>
        <w:t>demand</w:t>
      </w:r>
      <w:r>
        <w:rPr>
          <w:spacing w:val="8"/>
          <w:sz w:val="22"/>
          <w:szCs w:val="22"/>
        </w:rPr>
        <w:t>,</w:t>
      </w:r>
      <w:r>
        <w:rPr>
          <w:spacing w:val="35"/>
          <w:w w:val="101"/>
          <w:sz w:val="22"/>
          <w:szCs w:val="22"/>
        </w:rPr>
        <w:t xml:space="preserve"> </w:t>
      </w:r>
      <w:r>
        <w:rPr>
          <w:sz w:val="22"/>
          <w:szCs w:val="22"/>
        </w:rPr>
        <w:t>the</w:t>
      </w:r>
      <w:r>
        <w:rPr>
          <w:spacing w:val="47"/>
          <w:w w:val="101"/>
          <w:sz w:val="22"/>
          <w:szCs w:val="22"/>
        </w:rPr>
        <w:t xml:space="preserve"> </w:t>
      </w:r>
      <w:r>
        <w:rPr>
          <w:sz w:val="22"/>
          <w:szCs w:val="22"/>
        </w:rPr>
        <w:t>other</w:t>
      </w:r>
      <w:r>
        <w:rPr>
          <w:spacing w:val="48"/>
          <w:sz w:val="22"/>
          <w:szCs w:val="22"/>
        </w:rPr>
        <w:t xml:space="preserve"> </w:t>
      </w:r>
      <w:r>
        <w:rPr>
          <w:sz w:val="22"/>
          <w:szCs w:val="22"/>
        </w:rPr>
        <w:t>Party</w:t>
      </w:r>
      <w:r>
        <w:rPr>
          <w:spacing w:val="40"/>
          <w:w w:val="101"/>
          <w:sz w:val="22"/>
          <w:szCs w:val="22"/>
        </w:rPr>
        <w:t xml:space="preserve"> </w:t>
      </w:r>
      <w:r>
        <w:rPr>
          <w:sz w:val="22"/>
          <w:szCs w:val="22"/>
        </w:rPr>
        <w:t>for</w:t>
      </w:r>
      <w:r>
        <w:rPr>
          <w:spacing w:val="38"/>
          <w:sz w:val="22"/>
          <w:szCs w:val="22"/>
        </w:rPr>
        <w:t xml:space="preserve"> </w:t>
      </w:r>
      <w:r>
        <w:rPr>
          <w:sz w:val="22"/>
          <w:szCs w:val="22"/>
        </w:rPr>
        <w:t>all</w:t>
      </w:r>
      <w:r>
        <w:rPr>
          <w:spacing w:val="54"/>
          <w:sz w:val="22"/>
          <w:szCs w:val="22"/>
        </w:rPr>
        <w:t xml:space="preserve"> </w:t>
      </w:r>
      <w:r>
        <w:rPr>
          <w:sz w:val="22"/>
          <w:szCs w:val="22"/>
        </w:rPr>
        <w:t>costs</w:t>
      </w:r>
      <w:r>
        <w:rPr>
          <w:spacing w:val="47"/>
          <w:sz w:val="22"/>
          <w:szCs w:val="22"/>
        </w:rPr>
        <w:t xml:space="preserve"> </w:t>
      </w:r>
      <w:r>
        <w:rPr>
          <w:sz w:val="22"/>
          <w:szCs w:val="22"/>
        </w:rPr>
        <w:t>and damages</w:t>
      </w:r>
      <w:r>
        <w:rPr>
          <w:spacing w:val="11"/>
          <w:sz w:val="22"/>
          <w:szCs w:val="22"/>
        </w:rPr>
        <w:t xml:space="preserve"> </w:t>
      </w:r>
      <w:r>
        <w:rPr>
          <w:sz w:val="22"/>
          <w:szCs w:val="22"/>
        </w:rPr>
        <w:t>incurred</w:t>
      </w:r>
      <w:r>
        <w:rPr>
          <w:spacing w:val="11"/>
          <w:sz w:val="22"/>
          <w:szCs w:val="22"/>
        </w:rPr>
        <w:t xml:space="preserve"> </w:t>
      </w:r>
      <w:r>
        <w:rPr>
          <w:sz w:val="22"/>
          <w:szCs w:val="22"/>
        </w:rPr>
        <w:t>as</w:t>
      </w:r>
      <w:r>
        <w:rPr>
          <w:spacing w:val="11"/>
          <w:sz w:val="22"/>
          <w:szCs w:val="22"/>
        </w:rPr>
        <w:t xml:space="preserve"> </w:t>
      </w:r>
      <w:r>
        <w:rPr>
          <w:sz w:val="22"/>
          <w:szCs w:val="22"/>
        </w:rPr>
        <w:t>a</w:t>
      </w:r>
      <w:r>
        <w:rPr>
          <w:spacing w:val="11"/>
          <w:sz w:val="22"/>
          <w:szCs w:val="22"/>
        </w:rPr>
        <w:t xml:space="preserve"> </w:t>
      </w:r>
      <w:r>
        <w:rPr>
          <w:sz w:val="22"/>
          <w:szCs w:val="22"/>
        </w:rPr>
        <w:t>result</w:t>
      </w:r>
      <w:r>
        <w:rPr>
          <w:spacing w:val="11"/>
          <w:sz w:val="22"/>
          <w:szCs w:val="22"/>
        </w:rPr>
        <w:t xml:space="preserve"> </w:t>
      </w:r>
      <w:r>
        <w:rPr>
          <w:sz w:val="22"/>
          <w:szCs w:val="22"/>
        </w:rPr>
        <w:t>of</w:t>
      </w:r>
      <w:r>
        <w:rPr>
          <w:spacing w:val="11"/>
          <w:sz w:val="22"/>
          <w:szCs w:val="22"/>
        </w:rPr>
        <w:t xml:space="preserve"> </w:t>
      </w:r>
      <w:r>
        <w:rPr>
          <w:sz w:val="22"/>
          <w:szCs w:val="22"/>
        </w:rPr>
        <w:t>such</w:t>
      </w:r>
      <w:r>
        <w:rPr>
          <w:spacing w:val="25"/>
          <w:sz w:val="22"/>
          <w:szCs w:val="22"/>
        </w:rPr>
        <w:t xml:space="preserve"> </w:t>
      </w:r>
      <w:r>
        <w:rPr>
          <w:sz w:val="22"/>
          <w:szCs w:val="22"/>
        </w:rPr>
        <w:t>non</w:t>
      </w:r>
      <w:r>
        <w:rPr>
          <w:spacing w:val="11"/>
          <w:sz w:val="22"/>
          <w:szCs w:val="22"/>
        </w:rPr>
        <w:t>-</w:t>
      </w:r>
      <w:r>
        <w:rPr>
          <w:sz w:val="22"/>
          <w:szCs w:val="22"/>
        </w:rPr>
        <w:t>adherence</w:t>
      </w:r>
      <w:r>
        <w:rPr>
          <w:spacing w:val="11"/>
          <w:sz w:val="22"/>
          <w:szCs w:val="22"/>
        </w:rPr>
        <w:t xml:space="preserve"> </w:t>
      </w:r>
      <w:r>
        <w:rPr>
          <w:sz w:val="22"/>
          <w:szCs w:val="22"/>
        </w:rPr>
        <w:t>or</w:t>
      </w:r>
      <w:r>
        <w:rPr>
          <w:spacing w:val="11"/>
          <w:sz w:val="22"/>
          <w:szCs w:val="22"/>
        </w:rPr>
        <w:t xml:space="preserve"> </w:t>
      </w:r>
      <w:r>
        <w:rPr>
          <w:sz w:val="22"/>
          <w:szCs w:val="22"/>
        </w:rPr>
        <w:t>non</w:t>
      </w:r>
      <w:r>
        <w:rPr>
          <w:spacing w:val="11"/>
          <w:sz w:val="22"/>
          <w:szCs w:val="22"/>
        </w:rPr>
        <w:t>-</w:t>
      </w:r>
      <w:r>
        <w:rPr>
          <w:sz w:val="22"/>
          <w:szCs w:val="22"/>
        </w:rPr>
        <w:t>performance</w:t>
      </w:r>
      <w:r>
        <w:rPr>
          <w:spacing w:val="11"/>
          <w:sz w:val="22"/>
          <w:szCs w:val="22"/>
        </w:rPr>
        <w:t>.</w:t>
      </w:r>
      <w:bookmarkEnd w:id="32"/>
    </w:p>
    <w:p w14:paraId="06DA812E">
      <w:pPr>
        <w:pStyle w:val="3"/>
        <w:spacing w:before="69" w:line="230" w:lineRule="auto"/>
        <w:ind w:left="34" w:right="52" w:firstLine="1"/>
        <w:jc w:val="both"/>
        <w:rPr>
          <w:sz w:val="22"/>
          <w:szCs w:val="22"/>
          <w:lang w:eastAsia="zh-CN"/>
        </w:rPr>
      </w:pPr>
      <w:r>
        <w:rPr>
          <w:rFonts w:ascii="宋体" w:hAnsi="宋体" w:eastAsia="宋体" w:cs="宋体"/>
          <w:spacing w:val="-1"/>
          <w:sz w:val="22"/>
          <w:szCs w:val="22"/>
          <w:lang w:eastAsia="zh-CN"/>
        </w:rPr>
        <w:t>如果任何一方达到本协议的任何实质期限，且在通知期限内违约行为持续存在且未采取任何补救措施，则任何一方可提前三十（30）天发出书面通知终止本协议。</w:t>
      </w:r>
      <w:r>
        <w:rPr>
          <w:rFonts w:ascii="宋体" w:hAnsi="宋体" w:eastAsia="宋体" w:cs="宋体"/>
          <w:sz w:val="22"/>
          <w:szCs w:val="22"/>
          <w:lang w:eastAsia="zh-CN"/>
        </w:rPr>
        <w:t>双方同意，违约方应根据要求立即赔偿另一方因不遵守或不履行义务而产生的所有费用和损害。</w:t>
      </w:r>
    </w:p>
    <w:p w14:paraId="1691DB20">
      <w:pPr>
        <w:pStyle w:val="3"/>
        <w:spacing w:line="271" w:lineRule="auto"/>
        <w:rPr>
          <w:sz w:val="21"/>
          <w:lang w:eastAsia="zh-CN"/>
        </w:rPr>
      </w:pPr>
    </w:p>
    <w:p w14:paraId="27AE99B2">
      <w:pPr>
        <w:pStyle w:val="3"/>
        <w:spacing w:line="272" w:lineRule="auto"/>
        <w:rPr>
          <w:sz w:val="21"/>
          <w:lang w:eastAsia="zh-CN"/>
        </w:rPr>
      </w:pPr>
    </w:p>
    <w:p w14:paraId="092B832E">
      <w:pPr>
        <w:pStyle w:val="3"/>
        <w:spacing w:before="69" w:line="196" w:lineRule="auto"/>
        <w:ind w:left="48"/>
        <w:outlineLvl w:val="1"/>
      </w:pPr>
      <w:bookmarkStart w:id="33" w:name="original-2-39"/>
      <w:r>
        <w:rPr>
          <w:b/>
          <w:bCs/>
          <w:spacing w:val="-2"/>
        </w:rPr>
        <w:t>1.4.</w:t>
      </w:r>
      <w:r>
        <w:rPr>
          <w:rFonts w:hint="eastAsia" w:eastAsia="宋体"/>
          <w:b/>
          <w:bCs/>
          <w:spacing w:val="-2"/>
          <w:lang w:eastAsia="zh-CN"/>
        </w:rPr>
        <w:t xml:space="preserve"> </w:t>
      </w:r>
      <w:r>
        <w:rPr>
          <w:b/>
          <w:bCs/>
          <w:spacing w:val="-2"/>
        </w:rPr>
        <w:t>Contents &amp;</w:t>
      </w:r>
      <w:r>
        <w:rPr>
          <w:b/>
          <w:bCs/>
          <w:spacing w:val="19"/>
          <w:w w:val="101"/>
        </w:rPr>
        <w:t xml:space="preserve"> </w:t>
      </w:r>
      <w:r>
        <w:rPr>
          <w:b/>
          <w:bCs/>
          <w:spacing w:val="-2"/>
        </w:rPr>
        <w:t>Responsibilities</w:t>
      </w:r>
      <w:r>
        <w:rPr>
          <w:b/>
          <w:bCs/>
          <w:spacing w:val="19"/>
        </w:rPr>
        <w:t xml:space="preserve"> </w:t>
      </w:r>
      <w:r>
        <w:rPr>
          <w:b/>
          <w:bCs/>
          <w:spacing w:val="-2"/>
        </w:rPr>
        <w:t>of the Agreement</w:t>
      </w:r>
      <w:bookmarkEnd w:id="33"/>
    </w:p>
    <w:p w14:paraId="35135785">
      <w:pPr>
        <w:pStyle w:val="3"/>
        <w:spacing w:before="69" w:line="196" w:lineRule="auto"/>
        <w:ind w:left="48"/>
        <w:outlineLvl w:val="1"/>
      </w:pPr>
      <w:r>
        <w:rPr>
          <w:rFonts w:ascii="宋体" w:hAnsi="宋体" w:eastAsia="宋体" w:cs="宋体"/>
          <w:b/>
          <w:bCs/>
          <w:spacing w:val="-2"/>
        </w:rPr>
        <w:t>1.4. 协议的内容和责任</w:t>
      </w:r>
    </w:p>
    <w:p w14:paraId="112B0B9F">
      <w:pPr>
        <w:pStyle w:val="3"/>
        <w:spacing w:line="245" w:lineRule="auto"/>
        <w:rPr>
          <w:sz w:val="21"/>
        </w:rPr>
      </w:pPr>
    </w:p>
    <w:p w14:paraId="6B5E2151">
      <w:pPr>
        <w:pStyle w:val="3"/>
        <w:spacing w:before="69" w:line="223" w:lineRule="auto"/>
        <w:ind w:left="47" w:right="1413" w:firstLine="8"/>
        <w:rPr>
          <w:sz w:val="22"/>
          <w:szCs w:val="22"/>
        </w:rPr>
      </w:pPr>
      <w:bookmarkStart w:id="34" w:name="original-2-40"/>
      <w:r>
        <w:rPr>
          <w:sz w:val="22"/>
          <w:szCs w:val="22"/>
        </w:rPr>
        <w:t>1.4.1</w:t>
      </w:r>
      <w:r>
        <w:rPr>
          <w:spacing w:val="33"/>
          <w:w w:val="101"/>
          <w:sz w:val="22"/>
          <w:szCs w:val="22"/>
        </w:rPr>
        <w:t xml:space="preserve"> </w:t>
      </w:r>
      <w:r>
        <w:rPr>
          <w:sz w:val="22"/>
          <w:szCs w:val="22"/>
        </w:rPr>
        <w:t>Business Model</w:t>
      </w:r>
      <w:r>
        <w:rPr>
          <w:spacing w:val="18"/>
          <w:sz w:val="22"/>
          <w:szCs w:val="22"/>
        </w:rPr>
        <w:t xml:space="preserve"> </w:t>
      </w:r>
      <w:r>
        <w:rPr>
          <w:sz w:val="22"/>
          <w:szCs w:val="22"/>
        </w:rPr>
        <w:t>Description</w:t>
      </w:r>
      <w:r>
        <w:rPr>
          <w:spacing w:val="25"/>
          <w:w w:val="101"/>
          <w:sz w:val="22"/>
          <w:szCs w:val="22"/>
        </w:rPr>
        <w:t xml:space="preserve"> </w:t>
      </w:r>
      <w:r>
        <w:rPr>
          <w:sz w:val="22"/>
          <w:szCs w:val="22"/>
        </w:rPr>
        <w:t>and Settlements between</w:t>
      </w:r>
      <w:r>
        <w:rPr>
          <w:spacing w:val="28"/>
          <w:sz w:val="22"/>
          <w:szCs w:val="22"/>
        </w:rPr>
        <w:t xml:space="preserve"> </w:t>
      </w:r>
      <w:r>
        <w:rPr>
          <w:rFonts w:hint="eastAsia" w:eastAsia="宋体"/>
          <w:sz w:val="22"/>
          <w:szCs w:val="22"/>
          <w:lang w:eastAsia="zh-CN"/>
        </w:rPr>
        <w:t>Convergent</w:t>
      </w:r>
      <w:r>
        <w:rPr>
          <w:sz w:val="22"/>
          <w:szCs w:val="22"/>
        </w:rPr>
        <w:t xml:space="preserve"> and </w:t>
      </w:r>
      <w:r>
        <w:rPr>
          <w:rFonts w:hint="eastAsia" w:eastAsia="宋体"/>
          <w:sz w:val="22"/>
          <w:szCs w:val="22"/>
          <w:highlight w:val="yellow"/>
          <w:lang w:eastAsia="zh-CN"/>
        </w:rPr>
        <w:t>Party B</w:t>
      </w:r>
      <w:r>
        <w:rPr>
          <w:sz w:val="22"/>
          <w:szCs w:val="22"/>
        </w:rPr>
        <w:t>: Business Models &amp; Settlements are referred to</w:t>
      </w:r>
      <w:r>
        <w:rPr>
          <w:spacing w:val="46"/>
          <w:sz w:val="22"/>
          <w:szCs w:val="22"/>
        </w:rPr>
        <w:t xml:space="preserve"> </w:t>
      </w:r>
      <w:r>
        <w:rPr>
          <w:b/>
          <w:bCs/>
          <w:i/>
          <w:iCs/>
          <w:sz w:val="22"/>
          <w:szCs w:val="22"/>
        </w:rPr>
        <w:t>"Appendix 1"</w:t>
      </w:r>
      <w:r>
        <w:rPr>
          <w:sz w:val="22"/>
          <w:szCs w:val="22"/>
        </w:rPr>
        <w:t>.</w:t>
      </w:r>
      <w:bookmarkEnd w:id="34"/>
    </w:p>
    <w:p w14:paraId="5F02D126">
      <w:pPr>
        <w:pStyle w:val="3"/>
        <w:spacing w:before="69" w:line="223" w:lineRule="auto"/>
        <w:ind w:left="47" w:right="1413" w:firstLine="8"/>
        <w:rPr>
          <w:sz w:val="22"/>
          <w:szCs w:val="22"/>
          <w:lang w:eastAsia="zh-CN"/>
        </w:rPr>
      </w:pPr>
      <w:r>
        <w:rPr>
          <w:rFonts w:ascii="宋体" w:hAnsi="宋体" w:eastAsia="宋体" w:cs="宋体"/>
          <w:sz w:val="22"/>
          <w:szCs w:val="22"/>
          <w:lang w:eastAsia="zh-CN"/>
        </w:rPr>
        <w:t>1.4.1 汇智与</w:t>
      </w:r>
      <w:r>
        <w:rPr>
          <w:rFonts w:ascii="宋体" w:hAnsi="宋体" w:eastAsia="宋体" w:cs="宋体"/>
          <w:sz w:val="22"/>
          <w:szCs w:val="22"/>
          <w:highlight w:val="yellow"/>
          <w:lang w:eastAsia="zh-CN"/>
        </w:rPr>
        <w:t>乙方</w:t>
      </w:r>
      <w:r>
        <w:rPr>
          <w:rFonts w:ascii="宋体" w:hAnsi="宋体" w:eastAsia="宋体" w:cs="宋体"/>
          <w:sz w:val="22"/>
          <w:szCs w:val="22"/>
          <w:lang w:eastAsia="zh-CN"/>
        </w:rPr>
        <w:t>之间的商业模式描述及结算：商业模式及结算见“</w:t>
      </w:r>
      <w:r>
        <w:rPr>
          <w:rFonts w:ascii="宋体" w:hAnsi="宋体" w:eastAsia="宋体" w:cs="宋体"/>
          <w:b/>
          <w:bCs/>
          <w:i/>
          <w:iCs/>
          <w:sz w:val="22"/>
          <w:szCs w:val="22"/>
          <w:lang w:eastAsia="zh-CN"/>
        </w:rPr>
        <w:t>附件1</w:t>
      </w:r>
      <w:r>
        <w:rPr>
          <w:rFonts w:ascii="宋体" w:hAnsi="宋体" w:eastAsia="宋体" w:cs="宋体"/>
          <w:sz w:val="22"/>
          <w:szCs w:val="22"/>
          <w:lang w:eastAsia="zh-CN"/>
        </w:rPr>
        <w:t>”。</w:t>
      </w:r>
    </w:p>
    <w:p w14:paraId="6805989C">
      <w:pPr>
        <w:pStyle w:val="3"/>
        <w:spacing w:line="256" w:lineRule="auto"/>
        <w:rPr>
          <w:sz w:val="22"/>
          <w:szCs w:val="22"/>
          <w:lang w:eastAsia="zh-CN"/>
        </w:rPr>
      </w:pPr>
    </w:p>
    <w:p w14:paraId="2A5CC333">
      <w:pPr>
        <w:pStyle w:val="3"/>
        <w:spacing w:before="69" w:line="196" w:lineRule="auto"/>
        <w:ind w:left="56"/>
        <w:rPr>
          <w:sz w:val="22"/>
          <w:szCs w:val="22"/>
        </w:rPr>
      </w:pPr>
      <w:bookmarkStart w:id="35" w:name="original-2-41"/>
      <w:r>
        <w:rPr>
          <w:spacing w:val="-1"/>
          <w:sz w:val="22"/>
          <w:szCs w:val="22"/>
        </w:rPr>
        <w:t>1.4.2</w:t>
      </w:r>
      <w:r>
        <w:rPr>
          <w:spacing w:val="38"/>
          <w:sz w:val="22"/>
          <w:szCs w:val="22"/>
        </w:rPr>
        <w:t xml:space="preserve"> </w:t>
      </w:r>
      <w:r>
        <w:rPr>
          <w:spacing w:val="-1"/>
          <w:sz w:val="22"/>
          <w:szCs w:val="22"/>
        </w:rPr>
        <w:t xml:space="preserve">Customer service provided by </w:t>
      </w:r>
      <w:r>
        <w:rPr>
          <w:rFonts w:hint="eastAsia" w:eastAsia="宋体"/>
          <w:spacing w:val="-1"/>
          <w:sz w:val="22"/>
          <w:szCs w:val="22"/>
          <w:lang w:eastAsia="zh-CN"/>
        </w:rPr>
        <w:t>Convergent</w:t>
      </w:r>
      <w:r>
        <w:rPr>
          <w:spacing w:val="-1"/>
          <w:sz w:val="22"/>
          <w:szCs w:val="22"/>
        </w:rPr>
        <w:t>:</w:t>
      </w:r>
      <w:bookmarkEnd w:id="35"/>
    </w:p>
    <w:p w14:paraId="31B0F4D0">
      <w:pPr>
        <w:pStyle w:val="3"/>
        <w:spacing w:before="69" w:line="196" w:lineRule="auto"/>
        <w:ind w:left="56"/>
        <w:rPr>
          <w:sz w:val="22"/>
          <w:szCs w:val="22"/>
        </w:rPr>
      </w:pPr>
      <w:r>
        <w:rPr>
          <w:rFonts w:ascii="宋体" w:hAnsi="宋体" w:eastAsia="宋体" w:cs="宋体"/>
          <w:spacing w:val="-1"/>
          <w:sz w:val="22"/>
          <w:szCs w:val="22"/>
        </w:rPr>
        <w:t>1.4.2 汇智提供的客户服务：</w:t>
      </w:r>
    </w:p>
    <w:p w14:paraId="0B787A3C">
      <w:pPr>
        <w:pStyle w:val="3"/>
        <w:spacing w:before="46" w:line="450" w:lineRule="auto"/>
        <w:ind w:left="55" w:right="4232" w:hanging="15"/>
        <w:rPr>
          <w:sz w:val="22"/>
          <w:szCs w:val="22"/>
        </w:rPr>
      </w:pPr>
      <w:bookmarkStart w:id="36" w:name="original-2-42"/>
      <w:r>
        <w:rPr>
          <w:spacing w:val="-1"/>
          <w:sz w:val="22"/>
          <w:szCs w:val="22"/>
        </w:rPr>
        <w:t xml:space="preserve">Service Level Agreement is referred to  </w:t>
      </w:r>
      <w:r>
        <w:rPr>
          <w:b/>
          <w:bCs/>
          <w:i/>
          <w:iCs/>
          <w:spacing w:val="-1"/>
          <w:sz w:val="22"/>
          <w:szCs w:val="22"/>
        </w:rPr>
        <w:t>"Appendix 2".</w:t>
      </w:r>
      <w:r>
        <w:rPr>
          <w:b/>
          <w:bCs/>
          <w:i/>
          <w:iCs/>
          <w:spacing w:val="9"/>
          <w:sz w:val="22"/>
          <w:szCs w:val="22"/>
        </w:rPr>
        <w:t xml:space="preserve"> </w:t>
      </w:r>
      <w:r>
        <w:rPr>
          <w:spacing w:val="-1"/>
          <w:sz w:val="22"/>
          <w:szCs w:val="22"/>
        </w:rPr>
        <w:t>1.4.3</w:t>
      </w:r>
      <w:r>
        <w:rPr>
          <w:spacing w:val="32"/>
          <w:sz w:val="22"/>
          <w:szCs w:val="22"/>
        </w:rPr>
        <w:t xml:space="preserve"> </w:t>
      </w:r>
      <w:r>
        <w:rPr>
          <w:spacing w:val="-1"/>
          <w:sz w:val="22"/>
          <w:szCs w:val="22"/>
        </w:rPr>
        <w:t>Each</w:t>
      </w:r>
      <w:r>
        <w:rPr>
          <w:spacing w:val="28"/>
          <w:sz w:val="22"/>
          <w:szCs w:val="22"/>
        </w:rPr>
        <w:t xml:space="preserve"> </w:t>
      </w:r>
      <w:r>
        <w:rPr>
          <w:spacing w:val="-1"/>
          <w:sz w:val="22"/>
          <w:szCs w:val="22"/>
        </w:rPr>
        <w:t>Party’s Bank Information:</w:t>
      </w:r>
      <w:bookmarkEnd w:id="36"/>
    </w:p>
    <w:p w14:paraId="796F8946">
      <w:pPr>
        <w:pStyle w:val="3"/>
        <w:spacing w:before="46" w:line="450" w:lineRule="auto"/>
        <w:ind w:left="55" w:right="4232" w:hanging="15"/>
        <w:rPr>
          <w:sz w:val="22"/>
          <w:szCs w:val="22"/>
        </w:rPr>
      </w:pPr>
      <w:r>
        <w:rPr>
          <w:rFonts w:ascii="宋体" w:hAnsi="宋体" w:eastAsia="宋体" w:cs="宋体"/>
          <w:spacing w:val="-1"/>
          <w:sz w:val="22"/>
          <w:szCs w:val="22"/>
        </w:rPr>
        <w:t>服务水平协议参见“</w:t>
      </w:r>
      <w:r>
        <w:rPr>
          <w:rFonts w:ascii="宋体" w:hAnsi="宋体" w:eastAsia="宋体" w:cs="宋体"/>
          <w:b/>
          <w:bCs/>
          <w:i/>
          <w:iCs/>
          <w:spacing w:val="-1"/>
          <w:sz w:val="22"/>
          <w:szCs w:val="22"/>
        </w:rPr>
        <w:t>附件2</w:t>
      </w:r>
      <w:r>
        <w:rPr>
          <w:rFonts w:ascii="宋体" w:hAnsi="宋体" w:eastAsia="宋体" w:cs="宋体"/>
          <w:spacing w:val="-1"/>
          <w:sz w:val="22"/>
          <w:szCs w:val="22"/>
        </w:rPr>
        <w:t>”。1.4.3 各方的银行信息：</w:t>
      </w:r>
    </w:p>
    <w:p w14:paraId="2CF7EF37">
      <w:pPr>
        <w:pStyle w:val="3"/>
        <w:spacing w:before="77" w:line="194" w:lineRule="auto"/>
      </w:pPr>
      <w:bookmarkStart w:id="37" w:name="original-2-44"/>
      <w:r>
        <w:rPr>
          <w:rFonts w:hint="eastAsia" w:eastAsia="宋体"/>
          <w:b/>
          <w:bCs/>
          <w:spacing w:val="-1"/>
          <w:lang w:eastAsia="zh-CN"/>
        </w:rPr>
        <w:t>Convergent</w:t>
      </w:r>
      <w:r>
        <w:rPr>
          <w:b/>
          <w:bCs/>
          <w:spacing w:val="-1"/>
        </w:rPr>
        <w:t>:</w:t>
      </w:r>
      <w:bookmarkEnd w:id="37"/>
    </w:p>
    <w:p w14:paraId="0F59A4A2">
      <w:pPr>
        <w:pStyle w:val="3"/>
        <w:spacing w:before="77" w:line="194" w:lineRule="auto"/>
      </w:pPr>
      <w:r>
        <w:rPr>
          <w:rFonts w:hint="eastAsia" w:ascii="宋体" w:hAnsi="宋体" w:eastAsia="宋体" w:cs="宋体"/>
          <w:b/>
          <w:bCs/>
          <w:spacing w:val="-1"/>
          <w:lang w:eastAsia="zh-CN"/>
        </w:rPr>
        <w:t>汇智：</w:t>
      </w:r>
    </w:p>
    <w:p w14:paraId="0DB4DE09">
      <w:pPr>
        <w:pStyle w:val="3"/>
        <w:spacing w:line="272" w:lineRule="auto"/>
        <w:rPr>
          <w:sz w:val="22"/>
          <w:szCs w:val="22"/>
        </w:rPr>
      </w:pPr>
      <w:bookmarkStart w:id="38" w:name="original-2-45"/>
      <w:r>
        <w:rPr>
          <w:rFonts w:hint="eastAsia"/>
          <w:b/>
          <w:bCs/>
          <w:sz w:val="22"/>
          <w:szCs w:val="22"/>
        </w:rPr>
        <w:t>Account Name:</w:t>
      </w:r>
      <w:r>
        <w:rPr>
          <w:rFonts w:hint="eastAsia"/>
          <w:sz w:val="22"/>
          <w:szCs w:val="22"/>
        </w:rPr>
        <w:t xml:space="preserve"> Convergent International Travel Development Company Limited</w:t>
      </w:r>
      <w:bookmarkEnd w:id="38"/>
    </w:p>
    <w:p w14:paraId="6E8C9825">
      <w:pPr>
        <w:pStyle w:val="3"/>
        <w:spacing w:line="272" w:lineRule="auto"/>
        <w:rPr>
          <w:sz w:val="22"/>
          <w:szCs w:val="22"/>
        </w:rPr>
      </w:pPr>
      <w:r>
        <w:rPr>
          <w:rFonts w:hint="eastAsia" w:ascii="宋体" w:hAnsi="宋体" w:eastAsia="宋体" w:cs="宋体"/>
          <w:b/>
          <w:bCs/>
          <w:sz w:val="22"/>
          <w:szCs w:val="22"/>
        </w:rPr>
        <w:t>账户名称：</w:t>
      </w:r>
      <w:r>
        <w:rPr>
          <w:rFonts w:hint="eastAsia" w:ascii="宋体" w:hAnsi="宋体" w:eastAsia="宋体" w:cs="宋体"/>
          <w:sz w:val="22"/>
          <w:szCs w:val="22"/>
        </w:rPr>
        <w:t>汇智国际旅游发展有限公司</w:t>
      </w:r>
    </w:p>
    <w:p w14:paraId="15FD4DFD">
      <w:pPr>
        <w:pStyle w:val="3"/>
        <w:spacing w:line="272" w:lineRule="auto"/>
        <w:rPr>
          <w:sz w:val="22"/>
          <w:szCs w:val="22"/>
        </w:rPr>
      </w:pPr>
      <w:bookmarkStart w:id="39" w:name="original-2-46"/>
      <w:r>
        <w:rPr>
          <w:rFonts w:hint="eastAsia"/>
          <w:b/>
          <w:bCs/>
          <w:sz w:val="22"/>
          <w:szCs w:val="22"/>
        </w:rPr>
        <w:t>Opening Bank:</w:t>
      </w:r>
      <w:r>
        <w:rPr>
          <w:rFonts w:hint="eastAsia"/>
          <w:sz w:val="22"/>
          <w:szCs w:val="22"/>
        </w:rPr>
        <w:t xml:space="preserve"> The Hongkong and Shanghai Banking Corporation Limited</w:t>
      </w:r>
      <w:bookmarkEnd w:id="39"/>
    </w:p>
    <w:p w14:paraId="33F22C95">
      <w:pPr>
        <w:pStyle w:val="3"/>
        <w:spacing w:line="272" w:lineRule="auto"/>
        <w:rPr>
          <w:sz w:val="22"/>
          <w:szCs w:val="22"/>
          <w:lang w:eastAsia="zh-CN"/>
        </w:rPr>
      </w:pPr>
      <w:r>
        <w:rPr>
          <w:rFonts w:hint="eastAsia" w:ascii="宋体" w:hAnsi="宋体" w:eastAsia="宋体" w:cs="宋体"/>
          <w:b/>
          <w:bCs/>
          <w:sz w:val="22"/>
          <w:szCs w:val="22"/>
          <w:lang w:eastAsia="zh-CN"/>
        </w:rPr>
        <w:t>开户银行：</w:t>
      </w:r>
      <w:r>
        <w:rPr>
          <w:rFonts w:hint="eastAsia" w:ascii="宋体" w:hAnsi="宋体" w:eastAsia="宋体" w:cs="宋体"/>
          <w:sz w:val="22"/>
          <w:szCs w:val="22"/>
          <w:lang w:eastAsia="zh-CN"/>
        </w:rPr>
        <w:t>香港上海汇丰银行有限公司</w:t>
      </w:r>
    </w:p>
    <w:p w14:paraId="67BFCE0D">
      <w:pPr>
        <w:pStyle w:val="3"/>
        <w:spacing w:line="272" w:lineRule="auto"/>
        <w:rPr>
          <w:sz w:val="22"/>
          <w:szCs w:val="22"/>
        </w:rPr>
      </w:pPr>
      <w:bookmarkStart w:id="40" w:name="original-2-47"/>
      <w:r>
        <w:rPr>
          <w:rFonts w:hint="eastAsia" w:eastAsia="宋体"/>
          <w:b/>
          <w:bCs/>
          <w:sz w:val="22"/>
          <w:szCs w:val="22"/>
          <w:lang w:eastAsia="zh-CN"/>
        </w:rPr>
        <w:t xml:space="preserve">Bank </w:t>
      </w:r>
      <w:r>
        <w:rPr>
          <w:rFonts w:hint="eastAsia"/>
          <w:b/>
          <w:bCs/>
          <w:sz w:val="22"/>
          <w:szCs w:val="22"/>
        </w:rPr>
        <w:t xml:space="preserve">Address: </w:t>
      </w:r>
      <w:r>
        <w:rPr>
          <w:rFonts w:hint="eastAsia"/>
          <w:sz w:val="22"/>
          <w:szCs w:val="22"/>
        </w:rPr>
        <w:t xml:space="preserve">HSBC - Hong Kong Office，1 Queen’s Road Central, Hong Kong   </w:t>
      </w:r>
      <w:bookmarkEnd w:id="40"/>
    </w:p>
    <w:p w14:paraId="4F6FFEF2">
      <w:pPr>
        <w:pStyle w:val="3"/>
        <w:spacing w:line="272" w:lineRule="auto"/>
        <w:rPr>
          <w:sz w:val="22"/>
          <w:szCs w:val="22"/>
          <w:lang w:eastAsia="zh-CN"/>
        </w:rPr>
      </w:pPr>
      <w:r>
        <w:rPr>
          <w:rFonts w:hint="eastAsia" w:ascii="宋体" w:hAnsi="宋体" w:eastAsia="宋体" w:cs="宋体"/>
          <w:b/>
          <w:bCs/>
          <w:sz w:val="22"/>
          <w:szCs w:val="22"/>
          <w:lang w:eastAsia="zh-CN"/>
        </w:rPr>
        <w:t>银行地址：</w:t>
      </w:r>
      <w:r>
        <w:rPr>
          <w:rFonts w:hint="eastAsia" w:ascii="宋体" w:hAnsi="宋体" w:eastAsia="宋体" w:cs="宋体"/>
          <w:sz w:val="22"/>
          <w:szCs w:val="22"/>
          <w:lang w:eastAsia="zh-CN"/>
        </w:rPr>
        <w:t>香港皇后大道中1号汇丰银行 - 香港办事处</w:t>
      </w:r>
    </w:p>
    <w:p w14:paraId="59BB6AC2">
      <w:pPr>
        <w:pStyle w:val="3"/>
        <w:spacing w:line="272" w:lineRule="auto"/>
        <w:rPr>
          <w:sz w:val="22"/>
          <w:szCs w:val="22"/>
        </w:rPr>
      </w:pPr>
      <w:bookmarkStart w:id="41" w:name="original-2-48"/>
      <w:r>
        <w:rPr>
          <w:rFonts w:hint="eastAsia"/>
          <w:b/>
          <w:bCs/>
          <w:sz w:val="22"/>
          <w:szCs w:val="22"/>
        </w:rPr>
        <w:t xml:space="preserve">Receiving Account: </w:t>
      </w:r>
      <w:r>
        <w:rPr>
          <w:rFonts w:hint="eastAsia"/>
          <w:sz w:val="22"/>
          <w:szCs w:val="22"/>
        </w:rPr>
        <w:t>741-286546-838 (HSBC Business Direct)</w:t>
      </w:r>
      <w:bookmarkEnd w:id="41"/>
    </w:p>
    <w:p w14:paraId="20A205F1">
      <w:pPr>
        <w:pStyle w:val="3"/>
        <w:spacing w:line="272" w:lineRule="auto"/>
        <w:rPr>
          <w:sz w:val="22"/>
          <w:szCs w:val="22"/>
        </w:rPr>
      </w:pPr>
      <w:r>
        <w:rPr>
          <w:rFonts w:hint="eastAsia" w:ascii="宋体" w:hAnsi="宋体" w:eastAsia="宋体" w:cs="宋体"/>
          <w:b/>
          <w:bCs/>
          <w:sz w:val="22"/>
          <w:szCs w:val="22"/>
        </w:rPr>
        <w:t>收款账户：</w:t>
      </w:r>
      <w:r>
        <w:rPr>
          <w:rFonts w:hint="eastAsia" w:ascii="宋体" w:hAnsi="宋体" w:eastAsia="宋体" w:cs="宋体"/>
          <w:sz w:val="22"/>
          <w:szCs w:val="22"/>
        </w:rPr>
        <w:t xml:space="preserve"> 741-286546-838 （HSBC Business Direct）</w:t>
      </w:r>
    </w:p>
    <w:p w14:paraId="74144827">
      <w:pPr>
        <w:pStyle w:val="3"/>
        <w:spacing w:line="272" w:lineRule="auto"/>
        <w:rPr>
          <w:sz w:val="22"/>
          <w:szCs w:val="22"/>
        </w:rPr>
      </w:pPr>
      <w:bookmarkStart w:id="42" w:name="original-2-49"/>
      <w:r>
        <w:rPr>
          <w:rFonts w:hint="eastAsia"/>
          <w:b/>
          <w:bCs/>
          <w:sz w:val="22"/>
          <w:szCs w:val="22"/>
        </w:rPr>
        <w:t>Swift Code:</w:t>
      </w:r>
      <w:r>
        <w:rPr>
          <w:rFonts w:hint="eastAsia"/>
          <w:sz w:val="22"/>
          <w:szCs w:val="22"/>
        </w:rPr>
        <w:t xml:space="preserve"> HSBCHKHHHKH</w:t>
      </w:r>
      <w:r>
        <w:rPr>
          <w:rFonts w:hint="eastAsia"/>
          <w:sz w:val="22"/>
          <w:szCs w:val="22"/>
        </w:rPr>
        <w:tab/>
      </w:r>
      <w:bookmarkEnd w:id="42"/>
    </w:p>
    <w:p w14:paraId="7CA873F7">
      <w:pPr>
        <w:pStyle w:val="3"/>
        <w:spacing w:line="272" w:lineRule="auto"/>
        <w:rPr>
          <w:sz w:val="22"/>
          <w:szCs w:val="22"/>
        </w:rPr>
      </w:pPr>
      <w:r>
        <w:rPr>
          <w:rFonts w:hint="eastAsia" w:ascii="宋体" w:hAnsi="宋体" w:eastAsia="宋体" w:cs="宋体"/>
          <w:b/>
          <w:bCs/>
          <w:sz w:val="22"/>
          <w:szCs w:val="22"/>
        </w:rPr>
        <w:t>SWIFT码：</w:t>
      </w:r>
      <w:r>
        <w:rPr>
          <w:rFonts w:hint="eastAsia" w:ascii="宋体" w:hAnsi="宋体" w:eastAsia="宋体" w:cs="宋体"/>
          <w:sz w:val="22"/>
          <w:szCs w:val="22"/>
        </w:rPr>
        <w:t>HSBCHKHHHKH</w:t>
      </w:r>
      <w:r>
        <w:rPr>
          <w:rFonts w:hint="eastAsia" w:ascii="宋体" w:hAnsi="宋体" w:eastAsia="宋体" w:cs="宋体"/>
          <w:sz w:val="22"/>
          <w:szCs w:val="22"/>
        </w:rPr>
        <w:tab/>
      </w:r>
    </w:p>
    <w:p w14:paraId="65217BF8">
      <w:pPr>
        <w:pStyle w:val="3"/>
        <w:spacing w:line="272" w:lineRule="auto"/>
        <w:rPr>
          <w:sz w:val="22"/>
          <w:szCs w:val="22"/>
        </w:rPr>
      </w:pPr>
      <w:bookmarkStart w:id="43" w:name="original-2-50"/>
      <w:r>
        <w:rPr>
          <w:rFonts w:hint="eastAsia"/>
          <w:b/>
          <w:bCs/>
          <w:sz w:val="22"/>
          <w:szCs w:val="22"/>
        </w:rPr>
        <w:t xml:space="preserve">Financial contact person: </w:t>
      </w:r>
      <w:r>
        <w:rPr>
          <w:rFonts w:hint="eastAsia"/>
          <w:sz w:val="22"/>
          <w:szCs w:val="22"/>
        </w:rPr>
        <w:t xml:space="preserve">Yuxiao Xie                  </w:t>
      </w:r>
      <w:bookmarkEnd w:id="43"/>
    </w:p>
    <w:p w14:paraId="6E4B74A1">
      <w:pPr>
        <w:pStyle w:val="3"/>
        <w:spacing w:line="272" w:lineRule="auto"/>
        <w:rPr>
          <w:sz w:val="22"/>
          <w:szCs w:val="22"/>
        </w:rPr>
      </w:pPr>
      <w:r>
        <w:rPr>
          <w:rFonts w:hint="eastAsia" w:ascii="宋体" w:hAnsi="宋体" w:eastAsia="宋体" w:cs="宋体"/>
          <w:b/>
          <w:bCs/>
          <w:sz w:val="22"/>
          <w:szCs w:val="22"/>
        </w:rPr>
        <w:t xml:space="preserve">财务联系人：Yuxiao Xie        </w:t>
      </w:r>
    </w:p>
    <w:p w14:paraId="526C905C">
      <w:pPr>
        <w:pStyle w:val="3"/>
        <w:spacing w:line="272" w:lineRule="auto"/>
        <w:rPr>
          <w:sz w:val="22"/>
          <w:szCs w:val="22"/>
        </w:rPr>
      </w:pPr>
      <w:bookmarkStart w:id="44" w:name="original-2-51"/>
      <w:r>
        <w:rPr>
          <w:rFonts w:hint="eastAsia"/>
          <w:b/>
          <w:bCs/>
          <w:sz w:val="22"/>
          <w:szCs w:val="22"/>
        </w:rPr>
        <w:t xml:space="preserve">Email: </w:t>
      </w:r>
      <w:r>
        <w:fldChar w:fldCharType="begin"/>
      </w:r>
      <w:r>
        <w:instrText xml:space="preserve"> HYPERLINK "mailto:pr.accounting@huizhi-intl.com" </w:instrText>
      </w:r>
      <w:r>
        <w:fldChar w:fldCharType="separate"/>
      </w:r>
      <w:r>
        <w:rPr>
          <w:rStyle w:val="10"/>
          <w:rFonts w:hint="eastAsia"/>
          <w:sz w:val="22"/>
          <w:szCs w:val="22"/>
        </w:rPr>
        <w:t>pr.accounting@huizhi-intl.com</w:t>
      </w:r>
      <w:r>
        <w:rPr>
          <w:rStyle w:val="10"/>
          <w:rFonts w:hint="eastAsia"/>
          <w:sz w:val="22"/>
          <w:szCs w:val="22"/>
        </w:rPr>
        <w:fldChar w:fldCharType="end"/>
      </w:r>
      <w:bookmarkEnd w:id="44"/>
    </w:p>
    <w:p w14:paraId="6FB50BE2">
      <w:pPr>
        <w:pStyle w:val="3"/>
        <w:spacing w:line="272" w:lineRule="auto"/>
        <w:rPr>
          <w:sz w:val="22"/>
          <w:szCs w:val="22"/>
        </w:rPr>
      </w:pPr>
      <w:r>
        <w:rPr>
          <w:rFonts w:hint="eastAsia" w:ascii="宋体" w:hAnsi="宋体" w:eastAsia="宋体" w:cs="宋体"/>
          <w:b/>
          <w:bCs/>
          <w:sz w:val="22"/>
          <w:szCs w:val="22"/>
        </w:rPr>
        <w:t>电子邮箱：</w:t>
      </w:r>
      <w:r>
        <w:fldChar w:fldCharType="begin"/>
      </w:r>
      <w:r>
        <w:instrText xml:space="preserve"> HYPERLINK "mailto:pr.accounting@huizhi-intl.com" </w:instrText>
      </w:r>
      <w:r>
        <w:fldChar w:fldCharType="separate"/>
      </w:r>
      <w:r>
        <w:rPr>
          <w:rFonts w:hint="eastAsia" w:ascii="宋体" w:hAnsi="宋体" w:eastAsia="宋体" w:cs="宋体"/>
          <w:color w:val="0000FF"/>
          <w:sz w:val="22"/>
          <w:szCs w:val="22"/>
          <w:u w:val="single"/>
        </w:rPr>
        <w:t>pr.accounting@huizhi-intl.com</w:t>
      </w:r>
      <w:r>
        <w:rPr>
          <w:rFonts w:hint="eastAsia" w:ascii="宋体" w:hAnsi="宋体" w:eastAsia="宋体" w:cs="宋体"/>
          <w:color w:val="0000FF"/>
          <w:sz w:val="22"/>
          <w:szCs w:val="22"/>
          <w:u w:val="single"/>
        </w:rPr>
        <w:fldChar w:fldCharType="end"/>
      </w:r>
    </w:p>
    <w:p w14:paraId="6DB599AE">
      <w:pPr>
        <w:pStyle w:val="3"/>
        <w:spacing w:line="272" w:lineRule="auto"/>
        <w:rPr>
          <w:sz w:val="22"/>
          <w:szCs w:val="22"/>
        </w:rPr>
      </w:pPr>
      <w:bookmarkStart w:id="45" w:name="original-2-52"/>
      <w:r>
        <w:rPr>
          <w:rFonts w:hint="eastAsia"/>
          <w:b/>
          <w:bCs/>
          <w:sz w:val="22"/>
          <w:szCs w:val="22"/>
        </w:rPr>
        <w:t>Phone:</w:t>
      </w:r>
      <w:r>
        <w:rPr>
          <w:rFonts w:hint="eastAsia"/>
          <w:sz w:val="22"/>
          <w:szCs w:val="22"/>
        </w:rPr>
        <w:t xml:space="preserve"> 13544365647</w:t>
      </w:r>
      <w:bookmarkEnd w:id="45"/>
    </w:p>
    <w:p w14:paraId="7F489D39">
      <w:pPr>
        <w:pStyle w:val="3"/>
        <w:spacing w:line="272" w:lineRule="auto"/>
        <w:rPr>
          <w:sz w:val="22"/>
          <w:szCs w:val="22"/>
        </w:rPr>
      </w:pPr>
      <w:r>
        <w:rPr>
          <w:rFonts w:hint="eastAsia" w:ascii="宋体" w:hAnsi="宋体" w:eastAsia="宋体" w:cs="宋体"/>
          <w:b/>
          <w:bCs/>
          <w:sz w:val="22"/>
          <w:szCs w:val="22"/>
        </w:rPr>
        <w:t>电话：</w:t>
      </w:r>
      <w:r>
        <w:rPr>
          <w:rFonts w:hint="eastAsia" w:ascii="宋体" w:hAnsi="宋体" w:eastAsia="宋体" w:cs="宋体"/>
          <w:sz w:val="22"/>
          <w:szCs w:val="22"/>
        </w:rPr>
        <w:t>13544365647</w:t>
      </w:r>
    </w:p>
    <w:p w14:paraId="3DF5FB95">
      <w:pPr>
        <w:pStyle w:val="3"/>
        <w:spacing w:line="272" w:lineRule="auto"/>
      </w:pPr>
      <w:bookmarkStart w:id="46" w:name="original-2-53"/>
      <w:r>
        <w:rPr>
          <w:rFonts w:hint="eastAsia"/>
          <w:b/>
          <w:bCs/>
          <w:sz w:val="22"/>
          <w:szCs w:val="22"/>
        </w:rPr>
        <w:t xml:space="preserve">Address: </w:t>
      </w:r>
      <w:r>
        <w:rPr>
          <w:rFonts w:hint="eastAsia"/>
          <w:sz w:val="22"/>
          <w:szCs w:val="22"/>
        </w:rPr>
        <w:t>A001, Room 102, No. 2, Jiantashan Road, Science City</w:t>
      </w:r>
      <w:r>
        <w:rPr>
          <w:rFonts w:hint="eastAsia" w:eastAsia="宋体"/>
          <w:sz w:val="22"/>
          <w:szCs w:val="22"/>
          <w:lang w:eastAsia="zh-CN"/>
        </w:rPr>
        <w:t xml:space="preserve">, </w:t>
      </w:r>
      <w:r>
        <w:rPr>
          <w:rFonts w:hint="eastAsia"/>
          <w:sz w:val="22"/>
          <w:szCs w:val="22"/>
        </w:rPr>
        <w:t>High-tech Industrial Development Zone, Guangzhou</w:t>
      </w:r>
      <w:r>
        <w:rPr>
          <w:rFonts w:hint="eastAsia"/>
        </w:rPr>
        <w:t xml:space="preserve">                      </w:t>
      </w:r>
      <w:bookmarkEnd w:id="46"/>
    </w:p>
    <w:p w14:paraId="2F45E009">
      <w:pPr>
        <w:pStyle w:val="3"/>
        <w:spacing w:line="272" w:lineRule="auto"/>
      </w:pPr>
      <w:r>
        <w:rPr>
          <w:rFonts w:hint="eastAsia" w:ascii="宋体" w:hAnsi="宋体" w:eastAsia="宋体" w:cs="宋体"/>
          <w:b/>
          <w:bCs/>
          <w:sz w:val="22"/>
          <w:szCs w:val="22"/>
        </w:rPr>
        <w:t>地址：</w:t>
      </w:r>
      <w:r>
        <w:rPr>
          <w:rFonts w:hint="eastAsia" w:ascii="宋体" w:hAnsi="宋体" w:eastAsia="宋体" w:cs="宋体"/>
          <w:sz w:val="22"/>
          <w:szCs w:val="22"/>
        </w:rPr>
        <w:t>广州高新技术产业开发区科学城尖塔山路2号102室A001</w:t>
      </w:r>
    </w:p>
    <w:p w14:paraId="4476C39B">
      <w:pPr>
        <w:pStyle w:val="3"/>
        <w:spacing w:before="77" w:line="194" w:lineRule="auto"/>
        <w:rPr>
          <w:rFonts w:eastAsia="宋体"/>
          <w:b/>
          <w:bCs/>
          <w:spacing w:val="-1"/>
          <w:sz w:val="28"/>
          <w:szCs w:val="28"/>
          <w:lang w:eastAsia="zh-CN"/>
        </w:rPr>
      </w:pPr>
    </w:p>
    <w:p w14:paraId="37F77B77">
      <w:pPr>
        <w:pStyle w:val="3"/>
        <w:spacing w:before="77" w:line="194" w:lineRule="auto"/>
        <w:rPr>
          <w:rFonts w:eastAsia="宋体"/>
          <w:b/>
          <w:bCs/>
          <w:spacing w:val="-1"/>
          <w:sz w:val="28"/>
          <w:szCs w:val="28"/>
          <w:lang w:eastAsia="zh-CN"/>
        </w:rPr>
      </w:pPr>
    </w:p>
    <w:p w14:paraId="3415E0F3">
      <w:pPr>
        <w:pStyle w:val="3"/>
        <w:spacing w:before="77" w:line="194" w:lineRule="auto"/>
        <w:rPr>
          <w:highlight w:val="yellow"/>
        </w:rPr>
      </w:pPr>
      <w:bookmarkStart w:id="47" w:name="original-2-54"/>
      <w:r>
        <w:rPr>
          <w:rFonts w:hint="eastAsia" w:eastAsia="宋体"/>
          <w:b/>
          <w:bCs/>
          <w:spacing w:val="-1"/>
          <w:highlight w:val="yellow"/>
          <w:lang w:eastAsia="zh-CN"/>
        </w:rPr>
        <w:t>[xxxx]</w:t>
      </w:r>
      <w:r>
        <w:rPr>
          <w:b/>
          <w:bCs/>
          <w:spacing w:val="-1"/>
          <w:highlight w:val="yellow"/>
        </w:rPr>
        <w:t>:</w:t>
      </w:r>
      <w:bookmarkEnd w:id="47"/>
    </w:p>
    <w:p w14:paraId="7E04A518">
      <w:pPr>
        <w:pStyle w:val="3"/>
        <w:spacing w:before="77" w:line="194" w:lineRule="auto"/>
        <w:rPr>
          <w:rFonts w:hint="eastAsia" w:ascii="宋体" w:hAnsi="宋体" w:eastAsia="宋体" w:cs="宋体"/>
          <w:b/>
          <w:bCs/>
          <w:spacing w:val="-1"/>
          <w:highlight w:val="yellow"/>
          <w:lang w:eastAsia="zh-CN"/>
        </w:rPr>
      </w:pPr>
    </w:p>
    <w:p w14:paraId="5C9DDDDD">
      <w:pPr>
        <w:pStyle w:val="3"/>
        <w:spacing w:before="77" w:line="194" w:lineRule="auto"/>
        <w:rPr>
          <w:highlight w:val="yellow"/>
        </w:rPr>
      </w:pPr>
      <w:bookmarkStart w:id="122" w:name="_GoBack"/>
      <w:bookmarkEnd w:id="122"/>
      <w:r>
        <w:rPr>
          <w:rFonts w:hint="eastAsia" w:ascii="宋体" w:hAnsi="宋体" w:eastAsia="宋体" w:cs="宋体"/>
          <w:b/>
          <w:bCs/>
          <w:spacing w:val="-1"/>
          <w:highlight w:val="yellow"/>
          <w:lang w:eastAsia="zh-CN"/>
        </w:rPr>
        <w:t>[xxxx]：</w:t>
      </w:r>
    </w:p>
    <w:p w14:paraId="354A0186">
      <w:pPr>
        <w:pStyle w:val="3"/>
        <w:spacing w:line="272" w:lineRule="auto"/>
        <w:rPr>
          <w:sz w:val="22"/>
          <w:szCs w:val="22"/>
        </w:rPr>
      </w:pPr>
      <w:bookmarkStart w:id="48" w:name="original-2-55"/>
      <w:r>
        <w:rPr>
          <w:rFonts w:hint="eastAsia"/>
          <w:b/>
          <w:bCs/>
          <w:sz w:val="22"/>
          <w:szCs w:val="22"/>
        </w:rPr>
        <w:t>Account Name:</w:t>
      </w:r>
      <w:r>
        <w:rPr>
          <w:rFonts w:hint="eastAsia"/>
          <w:sz w:val="22"/>
          <w:szCs w:val="22"/>
        </w:rPr>
        <w:t xml:space="preserve"> </w:t>
      </w:r>
      <w:bookmarkEnd w:id="48"/>
    </w:p>
    <w:p w14:paraId="1AF1C367">
      <w:pPr>
        <w:pStyle w:val="3"/>
        <w:spacing w:line="272" w:lineRule="auto"/>
        <w:rPr>
          <w:sz w:val="22"/>
          <w:szCs w:val="22"/>
        </w:rPr>
      </w:pPr>
      <w:r>
        <w:rPr>
          <w:rFonts w:hint="eastAsia" w:ascii="宋体" w:hAnsi="宋体" w:eastAsia="宋体" w:cs="宋体"/>
          <w:b/>
          <w:bCs/>
          <w:sz w:val="22"/>
          <w:szCs w:val="22"/>
        </w:rPr>
        <w:t>帐户名：</w:t>
      </w:r>
    </w:p>
    <w:p w14:paraId="429CFF87">
      <w:pPr>
        <w:pStyle w:val="3"/>
        <w:spacing w:line="272" w:lineRule="auto"/>
        <w:rPr>
          <w:sz w:val="22"/>
          <w:szCs w:val="22"/>
        </w:rPr>
      </w:pPr>
      <w:bookmarkStart w:id="49" w:name="original-2-56"/>
      <w:r>
        <w:rPr>
          <w:rFonts w:hint="eastAsia"/>
          <w:b/>
          <w:bCs/>
          <w:sz w:val="22"/>
          <w:szCs w:val="22"/>
        </w:rPr>
        <w:t>Opening Bank:</w:t>
      </w:r>
      <w:r>
        <w:rPr>
          <w:rFonts w:hint="eastAsia"/>
          <w:sz w:val="22"/>
          <w:szCs w:val="22"/>
        </w:rPr>
        <w:t xml:space="preserve"> </w:t>
      </w:r>
      <w:bookmarkEnd w:id="49"/>
    </w:p>
    <w:p w14:paraId="4C2E57D6">
      <w:pPr>
        <w:pStyle w:val="3"/>
        <w:spacing w:line="272" w:lineRule="auto"/>
        <w:rPr>
          <w:sz w:val="22"/>
          <w:szCs w:val="22"/>
        </w:rPr>
      </w:pPr>
      <w:r>
        <w:rPr>
          <w:rFonts w:hint="eastAsia" w:ascii="宋体" w:hAnsi="宋体" w:eastAsia="宋体" w:cs="宋体"/>
          <w:b/>
          <w:bCs/>
          <w:sz w:val="22"/>
          <w:szCs w:val="22"/>
        </w:rPr>
        <w:t>开户银行：</w:t>
      </w:r>
    </w:p>
    <w:p w14:paraId="32F10F32">
      <w:pPr>
        <w:pStyle w:val="3"/>
        <w:spacing w:line="272" w:lineRule="auto"/>
        <w:rPr>
          <w:sz w:val="22"/>
          <w:szCs w:val="22"/>
        </w:rPr>
      </w:pPr>
      <w:bookmarkStart w:id="50" w:name="original-2-57"/>
      <w:r>
        <w:rPr>
          <w:rFonts w:hint="eastAsia" w:eastAsia="宋体"/>
          <w:b/>
          <w:bCs/>
          <w:sz w:val="22"/>
          <w:szCs w:val="22"/>
          <w:lang w:eastAsia="zh-CN"/>
        </w:rPr>
        <w:t xml:space="preserve">Bank </w:t>
      </w:r>
      <w:r>
        <w:rPr>
          <w:rFonts w:hint="eastAsia"/>
          <w:b/>
          <w:bCs/>
          <w:sz w:val="22"/>
          <w:szCs w:val="22"/>
        </w:rPr>
        <w:t xml:space="preserve">Address: </w:t>
      </w:r>
      <w:r>
        <w:rPr>
          <w:rFonts w:hint="eastAsia"/>
          <w:sz w:val="22"/>
          <w:szCs w:val="22"/>
        </w:rPr>
        <w:t xml:space="preserve">   </w:t>
      </w:r>
      <w:bookmarkEnd w:id="50"/>
    </w:p>
    <w:p w14:paraId="6251C389">
      <w:pPr>
        <w:pStyle w:val="3"/>
        <w:spacing w:line="272" w:lineRule="auto"/>
        <w:rPr>
          <w:sz w:val="22"/>
          <w:szCs w:val="22"/>
        </w:rPr>
      </w:pPr>
      <w:r>
        <w:rPr>
          <w:rFonts w:hint="eastAsia" w:ascii="宋体" w:hAnsi="宋体" w:eastAsia="宋体" w:cs="宋体"/>
          <w:b/>
          <w:bCs/>
          <w:sz w:val="22"/>
          <w:szCs w:val="22"/>
          <w:lang w:eastAsia="zh-CN"/>
        </w:rPr>
        <w:t>银行地址：</w:t>
      </w:r>
    </w:p>
    <w:p w14:paraId="243BE20B">
      <w:pPr>
        <w:pStyle w:val="3"/>
        <w:spacing w:line="272" w:lineRule="auto"/>
        <w:rPr>
          <w:sz w:val="22"/>
          <w:szCs w:val="22"/>
        </w:rPr>
      </w:pPr>
      <w:bookmarkStart w:id="51" w:name="original-2-58"/>
      <w:r>
        <w:rPr>
          <w:rFonts w:hint="eastAsia"/>
          <w:b/>
          <w:bCs/>
          <w:sz w:val="22"/>
          <w:szCs w:val="22"/>
        </w:rPr>
        <w:t xml:space="preserve">Receiving Account: </w:t>
      </w:r>
      <w:bookmarkEnd w:id="51"/>
    </w:p>
    <w:p w14:paraId="20580E24">
      <w:pPr>
        <w:pStyle w:val="3"/>
        <w:spacing w:line="272" w:lineRule="auto"/>
        <w:rPr>
          <w:sz w:val="22"/>
          <w:szCs w:val="22"/>
        </w:rPr>
      </w:pPr>
      <w:r>
        <w:rPr>
          <w:rFonts w:hint="eastAsia" w:ascii="宋体" w:hAnsi="宋体" w:eastAsia="宋体" w:cs="宋体"/>
          <w:b/>
          <w:bCs/>
          <w:sz w:val="22"/>
          <w:szCs w:val="22"/>
        </w:rPr>
        <w:t>收款账户：</w:t>
      </w:r>
    </w:p>
    <w:p w14:paraId="4C606E2C">
      <w:pPr>
        <w:pStyle w:val="3"/>
        <w:spacing w:line="272" w:lineRule="auto"/>
        <w:rPr>
          <w:sz w:val="22"/>
          <w:szCs w:val="22"/>
        </w:rPr>
      </w:pPr>
      <w:bookmarkStart w:id="52" w:name="original-2-59"/>
      <w:r>
        <w:rPr>
          <w:rFonts w:hint="eastAsia"/>
          <w:b/>
          <w:bCs/>
          <w:sz w:val="22"/>
          <w:szCs w:val="22"/>
        </w:rPr>
        <w:t>Swift Code:</w:t>
      </w:r>
      <w:r>
        <w:rPr>
          <w:rFonts w:hint="eastAsia"/>
          <w:sz w:val="22"/>
          <w:szCs w:val="22"/>
        </w:rPr>
        <w:t xml:space="preserve"> </w:t>
      </w:r>
      <w:r>
        <w:rPr>
          <w:rFonts w:hint="eastAsia"/>
          <w:sz w:val="22"/>
          <w:szCs w:val="22"/>
        </w:rPr>
        <w:tab/>
      </w:r>
      <w:bookmarkEnd w:id="52"/>
    </w:p>
    <w:p w14:paraId="4F3BE3E8">
      <w:pPr>
        <w:pStyle w:val="3"/>
        <w:spacing w:line="272" w:lineRule="auto"/>
        <w:rPr>
          <w:sz w:val="22"/>
          <w:szCs w:val="22"/>
        </w:rPr>
      </w:pPr>
      <w:r>
        <w:rPr>
          <w:rFonts w:hint="eastAsia" w:ascii="宋体" w:hAnsi="宋体" w:eastAsia="宋体" w:cs="宋体"/>
          <w:b/>
          <w:bCs/>
          <w:sz w:val="22"/>
          <w:szCs w:val="22"/>
        </w:rPr>
        <w:t>Swift码：</w:t>
      </w:r>
    </w:p>
    <w:p w14:paraId="58142995">
      <w:pPr>
        <w:pStyle w:val="3"/>
        <w:spacing w:line="272" w:lineRule="auto"/>
        <w:rPr>
          <w:sz w:val="22"/>
          <w:szCs w:val="22"/>
        </w:rPr>
      </w:pPr>
      <w:bookmarkStart w:id="53" w:name="original-2-60"/>
      <w:r>
        <w:rPr>
          <w:rFonts w:hint="eastAsia"/>
          <w:b/>
          <w:bCs/>
          <w:sz w:val="22"/>
          <w:szCs w:val="22"/>
        </w:rPr>
        <w:t xml:space="preserve">Financial contact person: </w:t>
      </w:r>
      <w:r>
        <w:rPr>
          <w:rFonts w:hint="eastAsia"/>
          <w:sz w:val="22"/>
          <w:szCs w:val="22"/>
        </w:rPr>
        <w:t xml:space="preserve">                  </w:t>
      </w:r>
      <w:bookmarkEnd w:id="53"/>
    </w:p>
    <w:p w14:paraId="665CF1CF">
      <w:pPr>
        <w:pStyle w:val="3"/>
        <w:spacing w:line="272" w:lineRule="auto"/>
        <w:rPr>
          <w:sz w:val="22"/>
          <w:szCs w:val="22"/>
          <w:lang w:eastAsia="zh-CN"/>
        </w:rPr>
      </w:pPr>
      <w:r>
        <w:rPr>
          <w:rFonts w:hint="eastAsia" w:ascii="宋体" w:hAnsi="宋体" w:eastAsia="宋体" w:cs="宋体"/>
          <w:b/>
          <w:bCs/>
          <w:sz w:val="22"/>
          <w:szCs w:val="22"/>
          <w:lang w:eastAsia="zh-CN"/>
        </w:rPr>
        <w:t>财务联系人：</w:t>
      </w:r>
    </w:p>
    <w:p w14:paraId="22B96542">
      <w:pPr>
        <w:pStyle w:val="3"/>
        <w:spacing w:line="272" w:lineRule="auto"/>
        <w:rPr>
          <w:sz w:val="22"/>
          <w:szCs w:val="22"/>
          <w:lang w:eastAsia="zh-CN"/>
        </w:rPr>
      </w:pPr>
      <w:bookmarkStart w:id="54" w:name="original-2-61"/>
      <w:r>
        <w:rPr>
          <w:rFonts w:hint="eastAsia"/>
          <w:b/>
          <w:bCs/>
          <w:sz w:val="22"/>
          <w:szCs w:val="22"/>
          <w:lang w:eastAsia="zh-CN"/>
        </w:rPr>
        <w:t xml:space="preserve">Email: </w:t>
      </w:r>
      <w:bookmarkEnd w:id="54"/>
    </w:p>
    <w:p w14:paraId="0CF36E51">
      <w:pPr>
        <w:pStyle w:val="3"/>
        <w:spacing w:line="272" w:lineRule="auto"/>
        <w:rPr>
          <w:sz w:val="22"/>
          <w:szCs w:val="22"/>
          <w:lang w:eastAsia="zh-CN"/>
        </w:rPr>
      </w:pPr>
      <w:r>
        <w:rPr>
          <w:rFonts w:hint="eastAsia" w:ascii="宋体" w:hAnsi="宋体" w:eastAsia="宋体" w:cs="宋体"/>
          <w:b/>
          <w:bCs/>
          <w:sz w:val="22"/>
          <w:szCs w:val="22"/>
          <w:lang w:eastAsia="zh-CN"/>
        </w:rPr>
        <w:t>电子邮件：</w:t>
      </w:r>
    </w:p>
    <w:p w14:paraId="074F5EDE">
      <w:pPr>
        <w:pStyle w:val="3"/>
        <w:spacing w:line="272" w:lineRule="auto"/>
        <w:rPr>
          <w:sz w:val="22"/>
          <w:szCs w:val="22"/>
        </w:rPr>
      </w:pPr>
      <w:bookmarkStart w:id="55" w:name="original-2-62"/>
      <w:r>
        <w:rPr>
          <w:rFonts w:hint="eastAsia"/>
          <w:b/>
          <w:bCs/>
          <w:sz w:val="22"/>
          <w:szCs w:val="22"/>
        </w:rPr>
        <w:t>Phone:</w:t>
      </w:r>
      <w:r>
        <w:rPr>
          <w:rFonts w:hint="eastAsia"/>
          <w:sz w:val="22"/>
          <w:szCs w:val="22"/>
        </w:rPr>
        <w:t xml:space="preserve"> </w:t>
      </w:r>
      <w:bookmarkEnd w:id="55"/>
    </w:p>
    <w:p w14:paraId="796B48F6">
      <w:pPr>
        <w:pStyle w:val="3"/>
        <w:spacing w:line="272" w:lineRule="auto"/>
        <w:rPr>
          <w:sz w:val="22"/>
          <w:szCs w:val="22"/>
        </w:rPr>
      </w:pPr>
      <w:r>
        <w:rPr>
          <w:rFonts w:hint="eastAsia" w:ascii="宋体" w:hAnsi="宋体" w:eastAsia="宋体" w:cs="宋体"/>
          <w:b/>
          <w:bCs/>
          <w:sz w:val="22"/>
          <w:szCs w:val="22"/>
        </w:rPr>
        <w:t>电话：</w:t>
      </w:r>
    </w:p>
    <w:p w14:paraId="13720B5B">
      <w:pPr>
        <w:pStyle w:val="3"/>
        <w:spacing w:line="272" w:lineRule="auto"/>
        <w:rPr>
          <w:spacing w:val="6"/>
          <w:sz w:val="22"/>
          <w:szCs w:val="22"/>
        </w:rPr>
      </w:pPr>
      <w:bookmarkStart w:id="56" w:name="original-2-63"/>
      <w:r>
        <w:rPr>
          <w:rFonts w:hint="eastAsia"/>
          <w:b/>
          <w:bCs/>
          <w:sz w:val="22"/>
          <w:szCs w:val="22"/>
        </w:rPr>
        <w:t xml:space="preserve">Address: </w:t>
      </w:r>
      <w:r>
        <w:rPr>
          <w:rFonts w:hint="eastAsia"/>
          <w:sz w:val="22"/>
          <w:szCs w:val="22"/>
        </w:rPr>
        <w:t xml:space="preserve"> </w:t>
      </w:r>
      <w:bookmarkEnd w:id="56"/>
    </w:p>
    <w:p w14:paraId="39ED593F">
      <w:pPr>
        <w:pStyle w:val="3"/>
        <w:spacing w:line="272" w:lineRule="auto"/>
        <w:rPr>
          <w:spacing w:val="6"/>
          <w:sz w:val="22"/>
          <w:szCs w:val="22"/>
        </w:rPr>
      </w:pPr>
      <w:r>
        <w:rPr>
          <w:rFonts w:hint="eastAsia" w:ascii="宋体" w:hAnsi="宋体" w:eastAsia="宋体" w:cs="宋体"/>
          <w:b/>
          <w:bCs/>
          <w:sz w:val="22"/>
          <w:szCs w:val="22"/>
        </w:rPr>
        <w:t>地址：</w:t>
      </w:r>
    </w:p>
    <w:p w14:paraId="49A47D96">
      <w:pPr>
        <w:pStyle w:val="3"/>
        <w:spacing w:line="264" w:lineRule="auto"/>
        <w:rPr>
          <w:sz w:val="21"/>
        </w:rPr>
      </w:pPr>
    </w:p>
    <w:p w14:paraId="1B3A2C45">
      <w:pPr>
        <w:pStyle w:val="3"/>
        <w:spacing w:line="264" w:lineRule="auto"/>
        <w:rPr>
          <w:sz w:val="21"/>
        </w:rPr>
      </w:pPr>
    </w:p>
    <w:p w14:paraId="3CFB0547">
      <w:pPr>
        <w:pStyle w:val="3"/>
        <w:spacing w:before="69" w:line="196" w:lineRule="auto"/>
        <w:ind w:left="48"/>
        <w:outlineLvl w:val="1"/>
        <w:rPr>
          <w:b/>
          <w:bCs/>
          <w:spacing w:val="-2"/>
        </w:rPr>
      </w:pPr>
      <w:bookmarkStart w:id="57" w:name="original-2-64"/>
      <w:r>
        <w:rPr>
          <w:b/>
          <w:bCs/>
          <w:spacing w:val="-2"/>
        </w:rPr>
        <w:t>1.5. Definitions</w:t>
      </w:r>
      <w:r>
        <w:rPr>
          <w:b/>
          <w:bCs/>
          <w:spacing w:val="33"/>
        </w:rPr>
        <w:t xml:space="preserve"> </w:t>
      </w:r>
      <w:r>
        <w:rPr>
          <w:b/>
          <w:bCs/>
          <w:spacing w:val="-2"/>
        </w:rPr>
        <w:t>&amp; Terminolog</w:t>
      </w:r>
      <w:bookmarkEnd w:id="57"/>
    </w:p>
    <w:p w14:paraId="71BB086A">
      <w:pPr>
        <w:pStyle w:val="3"/>
        <w:spacing w:before="69" w:line="196" w:lineRule="auto"/>
        <w:ind w:left="48"/>
        <w:outlineLvl w:val="1"/>
        <w:rPr>
          <w:b/>
          <w:bCs/>
          <w:spacing w:val="-2"/>
        </w:rPr>
      </w:pPr>
      <w:r>
        <w:rPr>
          <w:rFonts w:ascii="宋体" w:hAnsi="宋体" w:eastAsia="宋体" w:cs="宋体"/>
          <w:b/>
          <w:bCs/>
          <w:spacing w:val="-2"/>
        </w:rPr>
        <w:t>1.5. 定义和术语</w:t>
      </w:r>
    </w:p>
    <w:p w14:paraId="4206B43A">
      <w:pPr>
        <w:pStyle w:val="3"/>
        <w:spacing w:before="246" w:line="222" w:lineRule="auto"/>
        <w:ind w:right="33"/>
      </w:pPr>
      <w:bookmarkStart w:id="58" w:name="original-2-65"/>
      <w:r>
        <w:rPr>
          <w:b/>
          <w:bCs/>
        </w:rPr>
        <w:t>Global</w:t>
      </w:r>
      <w:r>
        <w:rPr>
          <w:rFonts w:hint="eastAsia" w:eastAsia="宋体"/>
          <w:b/>
          <w:bCs/>
          <w:lang w:eastAsia="zh-CN"/>
        </w:rPr>
        <w:t xml:space="preserve"> </w:t>
      </w:r>
      <w:r>
        <w:rPr>
          <w:b/>
          <w:bCs/>
        </w:rPr>
        <w:t>Hotel</w:t>
      </w:r>
      <w:r>
        <w:rPr>
          <w:b/>
          <w:bCs/>
          <w:spacing w:val="33"/>
        </w:rPr>
        <w:t xml:space="preserve"> </w:t>
      </w:r>
      <w:r>
        <w:rPr>
          <w:b/>
          <w:bCs/>
        </w:rPr>
        <w:t xml:space="preserve">Marketplace:  </w:t>
      </w:r>
      <w:r>
        <w:rPr>
          <w:rFonts w:hint="eastAsia" w:eastAsia="宋体"/>
          <w:lang w:eastAsia="zh-CN"/>
        </w:rPr>
        <w:t xml:space="preserve">Party B </w:t>
      </w:r>
      <w:r>
        <w:t>pr</w:t>
      </w:r>
      <w:r>
        <w:rPr>
          <w:spacing w:val="-1"/>
        </w:rPr>
        <w:t>ovides</w:t>
      </w:r>
      <w:r>
        <w:rPr>
          <w:spacing w:val="32"/>
        </w:rPr>
        <w:t xml:space="preserve"> </w:t>
      </w:r>
      <w:r>
        <w:rPr>
          <w:spacing w:val="-1"/>
        </w:rPr>
        <w:t>a</w:t>
      </w:r>
      <w:r>
        <w:rPr>
          <w:spacing w:val="32"/>
        </w:rPr>
        <w:t xml:space="preserve"> </w:t>
      </w:r>
      <w:r>
        <w:rPr>
          <w:spacing w:val="-1"/>
        </w:rPr>
        <w:t>system  in</w:t>
      </w:r>
      <w:r>
        <w:rPr>
          <w:spacing w:val="25"/>
        </w:rPr>
        <w:t xml:space="preserve"> </w:t>
      </w:r>
      <w:r>
        <w:rPr>
          <w:spacing w:val="-1"/>
        </w:rPr>
        <w:t>which</w:t>
      </w:r>
      <w:r>
        <w:rPr>
          <w:spacing w:val="17"/>
          <w:w w:val="101"/>
        </w:rPr>
        <w:t xml:space="preserve"> </w:t>
      </w:r>
      <w:r>
        <w:t>hotel</w:t>
      </w:r>
      <w:r>
        <w:rPr>
          <w:spacing w:val="30"/>
          <w:w w:val="101"/>
        </w:rPr>
        <w:t xml:space="preserve"> </w:t>
      </w:r>
      <w:r>
        <w:t>providers</w:t>
      </w:r>
      <w:r>
        <w:rPr>
          <w:spacing w:val="31"/>
          <w:w w:val="101"/>
        </w:rPr>
        <w:t xml:space="preserve"> </w:t>
      </w:r>
      <w:r>
        <w:t>and</w:t>
      </w:r>
      <w:r>
        <w:rPr>
          <w:spacing w:val="25"/>
        </w:rPr>
        <w:t xml:space="preserve"> </w:t>
      </w:r>
      <w:r>
        <w:t>buyers</w:t>
      </w:r>
      <w:r>
        <w:rPr>
          <w:spacing w:val="32"/>
          <w:w w:val="101"/>
        </w:rPr>
        <w:t xml:space="preserve"> </w:t>
      </w:r>
      <w:r>
        <w:t>can</w:t>
      </w:r>
      <w:r>
        <w:rPr>
          <w:spacing w:val="40"/>
        </w:rPr>
        <w:t xml:space="preserve"> </w:t>
      </w:r>
      <w:r>
        <w:t>make</w:t>
      </w:r>
      <w:r>
        <w:rPr>
          <w:spacing w:val="40"/>
          <w:w w:val="101"/>
        </w:rPr>
        <w:t xml:space="preserve"> </w:t>
      </w:r>
      <w:r>
        <w:t>business</w:t>
      </w:r>
      <w:r>
        <w:rPr>
          <w:spacing w:val="4"/>
        </w:rPr>
        <w:t xml:space="preserve"> </w:t>
      </w:r>
      <w:r>
        <w:t>and</w:t>
      </w:r>
      <w:r>
        <w:rPr>
          <w:spacing w:val="25"/>
        </w:rPr>
        <w:t xml:space="preserve"> </w:t>
      </w:r>
      <w:r>
        <w:t>purchases</w:t>
      </w:r>
      <w:r>
        <w:rPr>
          <w:spacing w:val="4"/>
        </w:rPr>
        <w:t xml:space="preserve"> </w:t>
      </w:r>
      <w:r>
        <w:t>by</w:t>
      </w:r>
      <w:r>
        <w:rPr>
          <w:spacing w:val="54"/>
        </w:rPr>
        <w:t xml:space="preserve"> </w:t>
      </w:r>
      <w:r>
        <w:t xml:space="preserve">using </w:t>
      </w:r>
      <w:r>
        <w:rPr>
          <w:rFonts w:hint="eastAsia" w:eastAsia="宋体"/>
          <w:lang w:eastAsia="zh-CN"/>
        </w:rPr>
        <w:t>the Party B</w:t>
      </w:r>
      <w:r>
        <w:rPr>
          <w:rFonts w:eastAsia="宋体"/>
          <w:lang w:eastAsia="zh-CN"/>
        </w:rPr>
        <w:t>’</w:t>
      </w:r>
      <w:r>
        <w:rPr>
          <w:rFonts w:hint="eastAsia" w:eastAsia="宋体"/>
          <w:lang w:eastAsia="zh-CN"/>
        </w:rPr>
        <w:t xml:space="preserve">s </w:t>
      </w:r>
      <w:r>
        <w:t>website</w:t>
      </w:r>
      <w:r>
        <w:rPr>
          <w:spacing w:val="8"/>
        </w:rPr>
        <w:t xml:space="preserve"> </w:t>
      </w:r>
      <w:r>
        <w:t>developed</w:t>
      </w:r>
      <w:r>
        <w:rPr>
          <w:spacing w:val="8"/>
        </w:rPr>
        <w:t xml:space="preserve"> </w:t>
      </w:r>
      <w:r>
        <w:t>by</w:t>
      </w:r>
      <w:r>
        <w:rPr>
          <w:spacing w:val="8"/>
        </w:rPr>
        <w:t xml:space="preserve"> </w:t>
      </w:r>
      <w:r>
        <w:rPr>
          <w:rFonts w:hint="eastAsia" w:eastAsia="宋体"/>
          <w:spacing w:val="8"/>
          <w:lang w:eastAsia="zh-CN"/>
        </w:rPr>
        <w:t>Party B</w:t>
      </w:r>
      <w:r>
        <w:rPr>
          <w:spacing w:val="8"/>
        </w:rPr>
        <w:t>.</w:t>
      </w:r>
      <w:bookmarkEnd w:id="58"/>
    </w:p>
    <w:p w14:paraId="43DF78B6">
      <w:pPr>
        <w:pStyle w:val="3"/>
        <w:spacing w:before="246" w:line="222" w:lineRule="auto"/>
        <w:ind w:right="33"/>
        <w:rPr>
          <w:lang w:eastAsia="zh-CN"/>
        </w:rPr>
      </w:pPr>
      <w:r>
        <w:rPr>
          <w:rFonts w:ascii="宋体" w:hAnsi="宋体" w:eastAsia="宋体" w:cs="宋体"/>
          <w:b/>
          <w:bCs/>
          <w:lang w:eastAsia="zh-CN"/>
        </w:rPr>
        <w:t>全球酒店市场：</w:t>
      </w:r>
      <w:r>
        <w:rPr>
          <w:rFonts w:ascii="宋体" w:hAnsi="宋体" w:eastAsia="宋体" w:cs="宋体"/>
          <w:lang w:eastAsia="zh-CN"/>
        </w:rPr>
        <w:t>乙方提供一个系统，在该系统中，酒店供应商和买家可以通过使用乙方开发的网站进行交易和采购</w:t>
      </w:r>
    </w:p>
    <w:p w14:paraId="7CF1EC1B">
      <w:pPr>
        <w:pStyle w:val="3"/>
        <w:spacing w:line="259" w:lineRule="auto"/>
        <w:rPr>
          <w:sz w:val="21"/>
          <w:lang w:eastAsia="zh-CN"/>
        </w:rPr>
      </w:pPr>
    </w:p>
    <w:p w14:paraId="27683D0E">
      <w:pPr>
        <w:pStyle w:val="3"/>
        <w:spacing w:before="69" w:line="229" w:lineRule="auto"/>
        <w:ind w:left="37" w:right="46" w:firstLine="4"/>
      </w:pPr>
      <w:bookmarkStart w:id="59" w:name="original-2-66"/>
      <w:r>
        <w:rPr>
          <w:b/>
          <w:bCs/>
          <w:spacing w:val="-1"/>
        </w:rPr>
        <w:t>Global Hotel Rate Database:</w:t>
      </w:r>
      <w:r>
        <w:rPr>
          <w:b/>
          <w:bCs/>
          <w:spacing w:val="18"/>
        </w:rPr>
        <w:t xml:space="preserve"> </w:t>
      </w:r>
      <w:r>
        <w:rPr>
          <w:rFonts w:hint="eastAsia" w:eastAsia="宋体"/>
          <w:spacing w:val="8"/>
          <w:lang w:eastAsia="zh-CN"/>
        </w:rPr>
        <w:t>Party B</w:t>
      </w:r>
      <w:r>
        <w:rPr>
          <w:spacing w:val="-1"/>
        </w:rPr>
        <w:t xml:space="preserve"> provides</w:t>
      </w:r>
      <w:r>
        <w:rPr>
          <w:spacing w:val="-13"/>
        </w:rPr>
        <w:t xml:space="preserve"> </w:t>
      </w:r>
      <w:r>
        <w:rPr>
          <w:spacing w:val="-1"/>
        </w:rPr>
        <w:t>a system/d</w:t>
      </w:r>
      <w:r>
        <w:rPr>
          <w:spacing w:val="-2"/>
        </w:rPr>
        <w:t>atabase</w:t>
      </w:r>
      <w:r>
        <w:rPr>
          <w:spacing w:val="28"/>
          <w:w w:val="101"/>
        </w:rPr>
        <w:t xml:space="preserve"> </w:t>
      </w:r>
      <w:r>
        <w:rPr>
          <w:spacing w:val="-2"/>
        </w:rPr>
        <w:t>that Global</w:t>
      </w:r>
      <w:r>
        <w:t xml:space="preserve"> Supplier</w:t>
      </w:r>
      <w:r>
        <w:rPr>
          <w:spacing w:val="-2"/>
        </w:rPr>
        <w:t xml:space="preserve"> </w:t>
      </w:r>
      <w:r>
        <w:t>Partners</w:t>
      </w:r>
      <w:r>
        <w:rPr>
          <w:spacing w:val="1"/>
        </w:rPr>
        <w:t xml:space="preserve">, </w:t>
      </w:r>
      <w:r>
        <w:t>Direct</w:t>
      </w:r>
      <w:r>
        <w:rPr>
          <w:spacing w:val="1"/>
        </w:rPr>
        <w:t xml:space="preserve"> </w:t>
      </w:r>
      <w:r>
        <w:t>Contracted</w:t>
      </w:r>
      <w:r>
        <w:rPr>
          <w:spacing w:val="1"/>
        </w:rPr>
        <w:t xml:space="preserve"> </w:t>
      </w:r>
      <w:r>
        <w:t>Hotels</w:t>
      </w:r>
      <w:r>
        <w:rPr>
          <w:spacing w:val="1"/>
        </w:rPr>
        <w:t xml:space="preserve">, </w:t>
      </w:r>
      <w:r>
        <w:t>and</w:t>
      </w:r>
      <w:r>
        <w:rPr>
          <w:spacing w:val="1"/>
        </w:rPr>
        <w:t>/</w:t>
      </w:r>
      <w:r>
        <w:t>orGDS</w:t>
      </w:r>
      <w:r>
        <w:rPr>
          <w:spacing w:val="1"/>
        </w:rPr>
        <w:t xml:space="preserve"> </w:t>
      </w:r>
      <w:r>
        <w:t>providers</w:t>
      </w:r>
      <w:r>
        <w:rPr>
          <w:spacing w:val="1"/>
        </w:rPr>
        <w:t xml:space="preserve"> </w:t>
      </w:r>
      <w:r>
        <w:t>could</w:t>
      </w:r>
      <w:r>
        <w:rPr>
          <w:spacing w:val="-13"/>
        </w:rPr>
        <w:t xml:space="preserve"> </w:t>
      </w:r>
      <w:r>
        <w:t>store</w:t>
      </w:r>
      <w:r>
        <w:rPr>
          <w:spacing w:val="1"/>
        </w:rPr>
        <w:t xml:space="preserve"> </w:t>
      </w:r>
      <w:r>
        <w:t>publish</w:t>
      </w:r>
      <w:r>
        <w:rPr>
          <w:spacing w:val="1"/>
        </w:rPr>
        <w:t>,</w:t>
      </w:r>
      <w:r>
        <w:rPr>
          <w:spacing w:val="-13"/>
        </w:rPr>
        <w:t xml:space="preserve"> </w:t>
      </w:r>
      <w:r>
        <w:t>private</w:t>
      </w:r>
      <w:r>
        <w:rPr>
          <w:spacing w:val="1"/>
        </w:rPr>
        <w:t>,</w:t>
      </w:r>
      <w:r>
        <w:t xml:space="preserve"> and</w:t>
      </w:r>
      <w:r>
        <w:rPr>
          <w:spacing w:val="26"/>
        </w:rPr>
        <w:t xml:space="preserve"> </w:t>
      </w:r>
      <w:r>
        <w:t>negotiate</w:t>
      </w:r>
      <w:r>
        <w:rPr>
          <w:spacing w:val="18"/>
          <w:w w:val="101"/>
        </w:rPr>
        <w:t xml:space="preserve"> </w:t>
      </w:r>
      <w:r>
        <w:t>airfares.</w:t>
      </w:r>
      <w:r>
        <w:rPr>
          <w:spacing w:val="27"/>
          <w:w w:val="101"/>
        </w:rPr>
        <w:t xml:space="preserve"> </w:t>
      </w:r>
      <w:r>
        <w:t>Orders/PNRs</w:t>
      </w:r>
      <w:r>
        <w:rPr>
          <w:spacing w:val="46"/>
        </w:rPr>
        <w:t xml:space="preserve"> </w:t>
      </w:r>
      <w:r>
        <w:t>generated</w:t>
      </w:r>
      <w:r>
        <w:rPr>
          <w:spacing w:val="17"/>
          <w:w w:val="101"/>
        </w:rPr>
        <w:t xml:space="preserve"> </w:t>
      </w:r>
      <w:r>
        <w:t>on</w:t>
      </w:r>
      <w:r>
        <w:rPr>
          <w:spacing w:val="29"/>
        </w:rPr>
        <w:t xml:space="preserve"> </w:t>
      </w:r>
      <w:r>
        <w:rPr>
          <w:spacing w:val="-1"/>
        </w:rPr>
        <w:t>Hotel</w:t>
      </w:r>
      <w:r>
        <w:rPr>
          <w:spacing w:val="47"/>
          <w:w w:val="101"/>
        </w:rPr>
        <w:t xml:space="preserve"> </w:t>
      </w:r>
      <w:r>
        <w:rPr>
          <w:spacing w:val="-1"/>
        </w:rPr>
        <w:t>Marketplace</w:t>
      </w:r>
      <w:r>
        <w:t xml:space="preserve"> shall</w:t>
      </w:r>
      <w:r>
        <w:rPr>
          <w:spacing w:val="4"/>
        </w:rPr>
        <w:t xml:space="preserve"> </w:t>
      </w:r>
      <w:r>
        <w:t>be</w:t>
      </w:r>
      <w:r>
        <w:rPr>
          <w:spacing w:val="4"/>
        </w:rPr>
        <w:t xml:space="preserve"> </w:t>
      </w:r>
      <w:r>
        <w:t>quoted</w:t>
      </w:r>
      <w:r>
        <w:rPr>
          <w:spacing w:val="4"/>
        </w:rPr>
        <w:t xml:space="preserve"> </w:t>
      </w:r>
      <w:r>
        <w:t>from</w:t>
      </w:r>
      <w:r>
        <w:rPr>
          <w:spacing w:val="4"/>
        </w:rPr>
        <w:t xml:space="preserve"> </w:t>
      </w:r>
      <w:r>
        <w:t>it</w:t>
      </w:r>
      <w:r>
        <w:rPr>
          <w:spacing w:val="4"/>
        </w:rPr>
        <w:t>.</w:t>
      </w:r>
      <w:bookmarkEnd w:id="59"/>
    </w:p>
    <w:p w14:paraId="4ACE71ED">
      <w:pPr>
        <w:pStyle w:val="3"/>
        <w:spacing w:before="69" w:line="229" w:lineRule="auto"/>
        <w:ind w:left="37" w:right="46" w:firstLine="4"/>
        <w:rPr>
          <w:lang w:eastAsia="zh-CN"/>
        </w:rPr>
      </w:pPr>
      <w:r>
        <w:rPr>
          <w:rFonts w:ascii="宋体" w:hAnsi="宋体" w:eastAsia="宋体" w:cs="宋体"/>
          <w:b/>
          <w:bCs/>
          <w:spacing w:val="-1"/>
          <w:lang w:eastAsia="zh-CN"/>
        </w:rPr>
        <w:t>全球酒店价格数据库：</w:t>
      </w:r>
      <w:r>
        <w:rPr>
          <w:rFonts w:ascii="宋体" w:hAnsi="宋体" w:eastAsia="宋体" w:cs="宋体"/>
          <w:spacing w:val="-1"/>
          <w:lang w:eastAsia="zh-CN"/>
        </w:rPr>
        <w:t>乙方提供一个系统/数据库，全球供应商合作伙伴、直接签约酒店和/或GDS供应商可以存储、发布、私营及商谈机票价格。</w:t>
      </w:r>
      <w:r>
        <w:rPr>
          <w:rFonts w:ascii="宋体" w:hAnsi="宋体" w:eastAsia="宋体" w:cs="宋体"/>
          <w:lang w:eastAsia="zh-CN"/>
        </w:rPr>
        <w:t>酒店市场上生成的订单/PNR应从其报价。</w:t>
      </w:r>
    </w:p>
    <w:p w14:paraId="1F541EB6">
      <w:pPr>
        <w:pStyle w:val="3"/>
        <w:spacing w:line="247" w:lineRule="auto"/>
        <w:rPr>
          <w:sz w:val="21"/>
          <w:lang w:eastAsia="zh-CN"/>
        </w:rPr>
      </w:pPr>
    </w:p>
    <w:p w14:paraId="1FD76F2F">
      <w:pPr>
        <w:pStyle w:val="3"/>
        <w:spacing w:before="69" w:line="232" w:lineRule="auto"/>
        <w:ind w:left="34" w:right="33" w:hanging="4"/>
      </w:pPr>
      <w:bookmarkStart w:id="60" w:name="original-2-68"/>
      <w:r>
        <w:rPr>
          <w:b/>
          <w:bCs/>
          <w:spacing w:val="-1"/>
          <w:lang w:eastAsia="zh-CN"/>
        </w:rPr>
        <w:t>Application  Programming  Interface  (API):</w:t>
      </w:r>
      <w:r>
        <w:rPr>
          <w:b/>
          <w:bCs/>
          <w:spacing w:val="14"/>
          <w:lang w:eastAsia="zh-CN"/>
        </w:rPr>
        <w:t xml:space="preserve"> </w:t>
      </w:r>
      <w:r>
        <w:rPr>
          <w:spacing w:val="14"/>
          <w:lang w:eastAsia="zh-CN"/>
        </w:rPr>
        <w:t xml:space="preserve"> </w:t>
      </w:r>
      <w:r>
        <w:rPr>
          <w:rFonts w:hint="eastAsia" w:eastAsia="宋体"/>
          <w:spacing w:val="14"/>
          <w:lang w:eastAsia="zh-CN"/>
        </w:rPr>
        <w:t>i</w:t>
      </w:r>
      <w:r>
        <w:rPr>
          <w:spacing w:val="-1"/>
          <w:lang w:eastAsia="zh-CN"/>
        </w:rPr>
        <w:t>s</w:t>
      </w:r>
      <w:r>
        <w:rPr>
          <w:spacing w:val="5"/>
          <w:lang w:eastAsia="zh-CN"/>
        </w:rPr>
        <w:t xml:space="preserve">  </w:t>
      </w:r>
      <w:r>
        <w:rPr>
          <w:spacing w:val="-1"/>
          <w:lang w:eastAsia="zh-CN"/>
        </w:rPr>
        <w:t>a  set</w:t>
      </w:r>
      <w:r>
        <w:rPr>
          <w:spacing w:val="1"/>
          <w:lang w:eastAsia="zh-CN"/>
        </w:rPr>
        <w:t xml:space="preserve">  </w:t>
      </w:r>
      <w:r>
        <w:rPr>
          <w:spacing w:val="-1"/>
          <w:lang w:eastAsia="zh-CN"/>
        </w:rPr>
        <w:t xml:space="preserve">of  routines, </w:t>
      </w:r>
      <w:r>
        <w:rPr>
          <w:spacing w:val="-2"/>
          <w:lang w:eastAsia="zh-CN"/>
        </w:rPr>
        <w:t xml:space="preserve"> protocols,  and</w:t>
      </w:r>
      <w:r>
        <w:rPr>
          <w:spacing w:val="30"/>
          <w:w w:val="101"/>
          <w:lang w:eastAsia="zh-CN"/>
        </w:rPr>
        <w:t xml:space="preserve"> </w:t>
      </w:r>
      <w:r>
        <w:rPr>
          <w:spacing w:val="-2"/>
          <w:lang w:eastAsia="zh-CN"/>
        </w:rPr>
        <w:t>tools  for</w:t>
      </w:r>
      <w:r>
        <w:rPr>
          <w:lang w:eastAsia="zh-CN"/>
        </w:rPr>
        <w:t xml:space="preserve"> </w:t>
      </w:r>
      <w:r>
        <w:fldChar w:fldCharType="begin"/>
      </w:r>
      <w:r>
        <w:instrText xml:space="preserve"> HYPERLINK "http://en.wikipedia.org/wiki/Software_application" </w:instrText>
      </w:r>
      <w:r>
        <w:fldChar w:fldCharType="separate"/>
      </w:r>
      <w:r>
        <w:rPr>
          <w:lang w:eastAsia="zh-CN"/>
        </w:rPr>
        <w:t>building</w:t>
      </w:r>
      <w:r>
        <w:rPr>
          <w:spacing w:val="5"/>
          <w:lang w:eastAsia="zh-CN"/>
        </w:rPr>
        <w:t xml:space="preserve"> </w:t>
      </w:r>
      <w:r>
        <w:rPr>
          <w:lang w:eastAsia="zh-CN"/>
        </w:rPr>
        <w:t>software</w:t>
      </w:r>
      <w:r>
        <w:rPr>
          <w:spacing w:val="5"/>
          <w:lang w:eastAsia="zh-CN"/>
        </w:rPr>
        <w:t xml:space="preserve">  </w:t>
      </w:r>
      <w:r>
        <w:rPr>
          <w:lang w:eastAsia="zh-CN"/>
        </w:rPr>
        <w:t>applications</w:t>
      </w:r>
      <w:r>
        <w:rPr>
          <w:lang w:eastAsia="zh-CN"/>
        </w:rPr>
        <w:fldChar w:fldCharType="end"/>
      </w:r>
      <w:r>
        <w:rPr>
          <w:spacing w:val="-33"/>
          <w:lang w:eastAsia="zh-CN"/>
        </w:rPr>
        <w:t xml:space="preserve"> </w:t>
      </w:r>
      <w:r>
        <w:rPr>
          <w:spacing w:val="5"/>
          <w:lang w:eastAsia="zh-CN"/>
        </w:rPr>
        <w:t xml:space="preserve">.  </w:t>
      </w:r>
      <w:r>
        <w:t>An</w:t>
      </w:r>
      <w:r>
        <w:rPr>
          <w:spacing w:val="5"/>
        </w:rPr>
        <w:t xml:space="preserve">  </w:t>
      </w:r>
      <w:r>
        <w:t>API</w:t>
      </w:r>
      <w:r>
        <w:rPr>
          <w:spacing w:val="9"/>
        </w:rPr>
        <w:t xml:space="preserve">  </w:t>
      </w:r>
      <w:r>
        <w:t>expresses</w:t>
      </w:r>
      <w:r>
        <w:rPr>
          <w:spacing w:val="13"/>
        </w:rPr>
        <w:t xml:space="preserve">  </w:t>
      </w:r>
      <w:r>
        <w:fldChar w:fldCharType="begin"/>
      </w:r>
      <w:r>
        <w:instrText xml:space="preserve"> HYPERLINK "http://en.wikipedia.org/wiki/Software_component" </w:instrText>
      </w:r>
      <w:r>
        <w:fldChar w:fldCharType="separate"/>
      </w:r>
      <w:r>
        <w:t>a</w:t>
      </w:r>
      <w:r>
        <w:rPr>
          <w:spacing w:val="5"/>
        </w:rPr>
        <w:t xml:space="preserve"> </w:t>
      </w:r>
      <w:r>
        <w:t>software</w:t>
      </w:r>
      <w:r>
        <w:rPr>
          <w:spacing w:val="13"/>
        </w:rPr>
        <w:t xml:space="preserve">  </w:t>
      </w:r>
      <w:r>
        <w:t>component</w:t>
      </w:r>
      <w:r>
        <w:fldChar w:fldCharType="end"/>
      </w:r>
      <w:r>
        <w:rPr>
          <w:spacing w:val="8"/>
        </w:rPr>
        <w:t xml:space="preserve"> </w:t>
      </w:r>
      <w:r>
        <w:t>in</w:t>
      </w:r>
      <w:r>
        <w:rPr>
          <w:spacing w:val="5"/>
        </w:rPr>
        <w:t xml:space="preserve">   </w:t>
      </w:r>
      <w:r>
        <w:t>terms</w:t>
      </w:r>
      <w:r>
        <w:rPr>
          <w:spacing w:val="5"/>
        </w:rPr>
        <w:t xml:space="preserve">  </w:t>
      </w:r>
      <w:r>
        <w:t>of</w:t>
      </w:r>
      <w:r>
        <w:rPr>
          <w:spacing w:val="16"/>
        </w:rPr>
        <w:t xml:space="preserve">  </w:t>
      </w:r>
      <w:r>
        <w:t xml:space="preserve">its </w:t>
      </w:r>
      <w:r>
        <w:rPr>
          <w:spacing w:val="2"/>
        </w:rPr>
        <w:t>operations,</w:t>
      </w:r>
      <w:r>
        <w:rPr>
          <w:spacing w:val="62"/>
        </w:rPr>
        <w:t xml:space="preserve"> </w:t>
      </w:r>
      <w:r>
        <w:rPr>
          <w:spacing w:val="2"/>
        </w:rPr>
        <w:t>inputs,</w:t>
      </w:r>
      <w:r>
        <w:rPr>
          <w:spacing w:val="39"/>
          <w:w w:val="101"/>
        </w:rPr>
        <w:t xml:space="preserve"> </w:t>
      </w:r>
      <w:r>
        <w:rPr>
          <w:spacing w:val="2"/>
        </w:rPr>
        <w:t>outputs,</w:t>
      </w:r>
      <w:r>
        <w:rPr>
          <w:spacing w:val="40"/>
        </w:rPr>
        <w:t xml:space="preserve"> </w:t>
      </w:r>
      <w:r>
        <w:rPr>
          <w:spacing w:val="2"/>
        </w:rPr>
        <w:t>and</w:t>
      </w:r>
      <w:r>
        <w:rPr>
          <w:spacing w:val="55"/>
        </w:rPr>
        <w:t xml:space="preserve"> </w:t>
      </w:r>
      <w:r>
        <w:rPr>
          <w:spacing w:val="2"/>
        </w:rPr>
        <w:t>underlying</w:t>
      </w:r>
      <w:r>
        <w:rPr>
          <w:spacing w:val="29"/>
        </w:rPr>
        <w:t xml:space="preserve"> </w:t>
      </w:r>
      <w:r>
        <w:rPr>
          <w:spacing w:val="2"/>
        </w:rPr>
        <w:t>types.</w:t>
      </w:r>
      <w:r>
        <w:rPr>
          <w:spacing w:val="61"/>
          <w:w w:val="101"/>
        </w:rPr>
        <w:t xml:space="preserve"> </w:t>
      </w:r>
      <w:r>
        <w:rPr>
          <w:spacing w:val="2"/>
        </w:rPr>
        <w:t>An</w:t>
      </w:r>
      <w:r>
        <w:rPr>
          <w:spacing w:val="54"/>
        </w:rPr>
        <w:t xml:space="preserve"> </w:t>
      </w:r>
      <w:r>
        <w:rPr>
          <w:spacing w:val="2"/>
        </w:rPr>
        <w:t>API  defines</w:t>
      </w:r>
      <w:r>
        <w:rPr>
          <w:spacing w:val="25"/>
          <w:w w:val="101"/>
        </w:rPr>
        <w:t xml:space="preserve"> </w:t>
      </w:r>
      <w:r>
        <w:rPr>
          <w:spacing w:val="2"/>
        </w:rPr>
        <w:t>functionalities</w:t>
      </w:r>
      <w:r>
        <w:rPr>
          <w:spacing w:val="27"/>
        </w:rPr>
        <w:t xml:space="preserve"> </w:t>
      </w:r>
      <w:r>
        <w:rPr>
          <w:spacing w:val="1"/>
        </w:rPr>
        <w:t>that</w:t>
      </w:r>
      <w:r>
        <w:rPr>
          <w:spacing w:val="55"/>
        </w:rPr>
        <w:t xml:space="preserve"> </w:t>
      </w:r>
      <w:r>
        <w:rPr>
          <w:spacing w:val="1"/>
        </w:rPr>
        <w:t>are</w:t>
      </w:r>
      <w:r>
        <w:t xml:space="preserve"> </w:t>
      </w:r>
      <w:r>
        <w:rPr>
          <w:spacing w:val="2"/>
        </w:rPr>
        <w:t>independent</w:t>
      </w:r>
      <w:r>
        <w:rPr>
          <w:spacing w:val="-20"/>
        </w:rPr>
        <w:t xml:space="preserve"> </w:t>
      </w:r>
      <w:r>
        <w:rPr>
          <w:spacing w:val="2"/>
        </w:rPr>
        <w:t>of</w:t>
      </w:r>
      <w:r>
        <w:rPr>
          <w:spacing w:val="-18"/>
        </w:rPr>
        <w:t xml:space="preserve"> </w:t>
      </w:r>
      <w:r>
        <w:rPr>
          <w:spacing w:val="2"/>
        </w:rPr>
        <w:t>their</w:t>
      </w:r>
      <w:r>
        <w:rPr>
          <w:rFonts w:hint="eastAsia" w:eastAsia="宋体"/>
          <w:spacing w:val="2"/>
          <w:lang w:eastAsia="zh-CN"/>
        </w:rPr>
        <w:t xml:space="preserve"> </w:t>
      </w:r>
      <w:r>
        <w:rPr>
          <w:spacing w:val="2"/>
        </w:rPr>
        <w:t>respectiv</w:t>
      </w:r>
      <w:r>
        <w:rPr>
          <w:spacing w:val="1"/>
        </w:rPr>
        <w:t>e implementations,</w:t>
      </w:r>
      <w:r>
        <w:rPr>
          <w:spacing w:val="-28"/>
        </w:rPr>
        <w:t xml:space="preserve"> </w:t>
      </w:r>
      <w:r>
        <w:rPr>
          <w:spacing w:val="1"/>
        </w:rPr>
        <w:t>which allows</w:t>
      </w:r>
      <w:r>
        <w:rPr>
          <w:spacing w:val="-14"/>
        </w:rPr>
        <w:t xml:space="preserve"> </w:t>
      </w:r>
      <w:r>
        <w:rPr>
          <w:spacing w:val="1"/>
        </w:rPr>
        <w:t>definitions</w:t>
      </w:r>
      <w:r>
        <w:rPr>
          <w:spacing w:val="-13"/>
        </w:rPr>
        <w:t xml:space="preserve"> </w:t>
      </w:r>
      <w:r>
        <w:rPr>
          <w:spacing w:val="1"/>
        </w:rPr>
        <w:t>and implementations</w:t>
      </w:r>
      <w:r>
        <w:t xml:space="preserve"> to</w:t>
      </w:r>
      <w:r>
        <w:rPr>
          <w:spacing w:val="9"/>
        </w:rPr>
        <w:t xml:space="preserve"> </w:t>
      </w:r>
      <w:r>
        <w:t>vary</w:t>
      </w:r>
      <w:r>
        <w:rPr>
          <w:spacing w:val="9"/>
        </w:rPr>
        <w:t xml:space="preserve"> </w:t>
      </w:r>
      <w:r>
        <w:t>without</w:t>
      </w:r>
      <w:r>
        <w:rPr>
          <w:spacing w:val="9"/>
        </w:rPr>
        <w:t xml:space="preserve"> </w:t>
      </w:r>
      <w:r>
        <w:t>compromising</w:t>
      </w:r>
      <w:r>
        <w:rPr>
          <w:spacing w:val="9"/>
        </w:rPr>
        <w:t xml:space="preserve"> </w:t>
      </w:r>
      <w:r>
        <w:t>each</w:t>
      </w:r>
      <w:r>
        <w:rPr>
          <w:spacing w:val="9"/>
        </w:rPr>
        <w:t xml:space="preserve"> </w:t>
      </w:r>
      <w:r>
        <w:t>other</w:t>
      </w:r>
      <w:r>
        <w:rPr>
          <w:spacing w:val="9"/>
        </w:rPr>
        <w:t>.</w:t>
      </w:r>
      <w:bookmarkEnd w:id="60"/>
    </w:p>
    <w:p w14:paraId="577F8DC1">
      <w:pPr>
        <w:pStyle w:val="3"/>
        <w:spacing w:before="69" w:line="232" w:lineRule="auto"/>
        <w:ind w:left="34" w:right="33" w:hanging="4"/>
        <w:rPr>
          <w:lang w:eastAsia="zh-CN"/>
        </w:rPr>
      </w:pPr>
      <w:r>
        <w:rPr>
          <w:rFonts w:ascii="宋体" w:hAnsi="宋体" w:eastAsia="宋体" w:cs="宋体"/>
          <w:b/>
          <w:bCs/>
          <w:spacing w:val="-1"/>
          <w:lang w:eastAsia="zh-CN"/>
        </w:rPr>
        <w:t>应用程序编程接口（API）：</w:t>
      </w:r>
      <w:r>
        <w:rPr>
          <w:rFonts w:ascii="宋体" w:hAnsi="宋体" w:eastAsia="宋体" w:cs="宋体"/>
          <w:spacing w:val="-1"/>
          <w:lang w:eastAsia="zh-CN"/>
        </w:rPr>
        <w:t>是一组用于</w:t>
      </w:r>
      <w:r>
        <w:fldChar w:fldCharType="begin"/>
      </w:r>
      <w:r>
        <w:instrText xml:space="preserve"> HYPERLINK "http://en.wikipedia.org/wiki/Software_application" </w:instrText>
      </w:r>
      <w:r>
        <w:fldChar w:fldCharType="separate"/>
      </w:r>
      <w:r>
        <w:rPr>
          <w:rFonts w:ascii="宋体" w:hAnsi="宋体" w:eastAsia="宋体" w:cs="宋体"/>
          <w:spacing w:val="-1"/>
          <w:lang w:eastAsia="zh-CN"/>
        </w:rPr>
        <w:t>构建软件应用程序</w:t>
      </w:r>
      <w:r>
        <w:rPr>
          <w:rFonts w:ascii="宋体" w:hAnsi="宋体" w:eastAsia="宋体" w:cs="宋体"/>
          <w:spacing w:val="-1"/>
          <w:lang w:eastAsia="zh-CN"/>
        </w:rPr>
        <w:fldChar w:fldCharType="end"/>
      </w:r>
      <w:r>
        <w:rPr>
          <w:rFonts w:ascii="宋体" w:hAnsi="宋体" w:eastAsia="宋体" w:cs="宋体"/>
          <w:spacing w:val="-1"/>
          <w:lang w:eastAsia="zh-CN"/>
        </w:rPr>
        <w:t>的例程、协议和工具。</w:t>
      </w:r>
      <w:r>
        <w:rPr>
          <w:rFonts w:ascii="宋体" w:hAnsi="宋体" w:eastAsia="宋体" w:cs="宋体"/>
          <w:lang w:eastAsia="zh-CN"/>
        </w:rPr>
        <w:t>API根据操作、输入、输出和底层类型来表达</w:t>
      </w:r>
      <w:r>
        <w:fldChar w:fldCharType="begin"/>
      </w:r>
      <w:r>
        <w:rPr>
          <w:lang w:eastAsia="zh-CN"/>
        </w:rPr>
        <w:instrText xml:space="preserve"> HYPERLINK "http://en.wikipedia.org/wiki/Software_component" </w:instrText>
      </w:r>
      <w:r>
        <w:fldChar w:fldCharType="separate"/>
      </w:r>
      <w:r>
        <w:rPr>
          <w:rFonts w:ascii="宋体" w:hAnsi="宋体" w:eastAsia="宋体" w:cs="宋体"/>
          <w:lang w:eastAsia="zh-CN"/>
        </w:rPr>
        <w:t>软件组件</w:t>
      </w:r>
      <w:r>
        <w:rPr>
          <w:rFonts w:ascii="宋体" w:hAnsi="宋体" w:eastAsia="宋体" w:cs="宋体"/>
        </w:rPr>
        <w:fldChar w:fldCharType="end"/>
      </w:r>
      <w:r>
        <w:rPr>
          <w:rFonts w:ascii="宋体" w:hAnsi="宋体" w:eastAsia="宋体" w:cs="宋体"/>
          <w:lang w:eastAsia="zh-CN"/>
        </w:rPr>
        <w:t>。</w:t>
      </w:r>
      <w:r>
        <w:rPr>
          <w:rFonts w:ascii="宋体" w:hAnsi="宋体" w:eastAsia="宋体" w:cs="宋体"/>
          <w:spacing w:val="2"/>
          <w:lang w:eastAsia="zh-CN"/>
        </w:rPr>
        <w:t>API定义了独立于其各自实现的功能，这允许定义和实现在不相互影响的情况下变化。</w:t>
      </w:r>
    </w:p>
    <w:p w14:paraId="1B32B106">
      <w:pPr>
        <w:pStyle w:val="3"/>
        <w:spacing w:line="259" w:lineRule="auto"/>
        <w:rPr>
          <w:sz w:val="21"/>
          <w:lang w:eastAsia="zh-CN"/>
        </w:rPr>
      </w:pPr>
    </w:p>
    <w:p w14:paraId="3162DDA4">
      <w:pPr>
        <w:pStyle w:val="3"/>
        <w:spacing w:before="69" w:line="236" w:lineRule="auto"/>
        <w:ind w:left="48" w:right="65" w:hanging="8"/>
      </w:pPr>
      <w:bookmarkStart w:id="61" w:name="original-2-71"/>
      <w:r>
        <w:rPr>
          <w:b/>
          <w:bCs/>
          <w:spacing w:val="-1"/>
        </w:rPr>
        <w:t xml:space="preserve">Order:  </w:t>
      </w:r>
      <w:r>
        <w:rPr>
          <w:rFonts w:hint="eastAsia" w:eastAsia="宋体"/>
          <w:spacing w:val="-1"/>
          <w:lang w:eastAsia="zh-CN"/>
        </w:rPr>
        <w:t>i</w:t>
      </w:r>
      <w:r>
        <w:rPr>
          <w:spacing w:val="-1"/>
        </w:rPr>
        <w:t>s</w:t>
      </w:r>
      <w:r>
        <w:rPr>
          <w:spacing w:val="43"/>
        </w:rPr>
        <w:t xml:space="preserve"> </w:t>
      </w:r>
      <w:r>
        <w:rPr>
          <w:spacing w:val="-1"/>
        </w:rPr>
        <w:t>the</w:t>
      </w:r>
      <w:r>
        <w:rPr>
          <w:spacing w:val="40"/>
          <w:w w:val="101"/>
        </w:rPr>
        <w:t xml:space="preserve"> </w:t>
      </w:r>
      <w:r>
        <w:rPr>
          <w:spacing w:val="-1"/>
        </w:rPr>
        <w:t>process</w:t>
      </w:r>
      <w:r>
        <w:rPr>
          <w:spacing w:val="46"/>
        </w:rPr>
        <w:t xml:space="preserve"> </w:t>
      </w:r>
      <w:r>
        <w:rPr>
          <w:spacing w:val="-1"/>
        </w:rPr>
        <w:t>of</w:t>
      </w:r>
      <w:r>
        <w:rPr>
          <w:spacing w:val="32"/>
        </w:rPr>
        <w:t xml:space="preserve"> </w:t>
      </w:r>
      <w:r>
        <w:rPr>
          <w:spacing w:val="-1"/>
        </w:rPr>
        <w:t>committing</w:t>
      </w:r>
      <w:r>
        <w:rPr>
          <w:spacing w:val="44"/>
        </w:rPr>
        <w:t xml:space="preserve"> </w:t>
      </w:r>
      <w:r>
        <w:rPr>
          <w:spacing w:val="-1"/>
        </w:rPr>
        <w:t>to</w:t>
      </w:r>
      <w:r>
        <w:rPr>
          <w:spacing w:val="55"/>
          <w:w w:val="101"/>
        </w:rPr>
        <w:t xml:space="preserve"> </w:t>
      </w:r>
      <w:r>
        <w:rPr>
          <w:spacing w:val="-1"/>
        </w:rPr>
        <w:t>irrevocable</w:t>
      </w:r>
      <w:r>
        <w:rPr>
          <w:spacing w:val="40"/>
        </w:rPr>
        <w:t xml:space="preserve"> </w:t>
      </w:r>
      <w:r>
        <w:rPr>
          <w:spacing w:val="-1"/>
        </w:rPr>
        <w:t>purchase</w:t>
      </w:r>
      <w:r>
        <w:rPr>
          <w:spacing w:val="18"/>
        </w:rPr>
        <w:t xml:space="preserve"> </w:t>
      </w:r>
      <w:r>
        <w:rPr>
          <w:spacing w:val="-1"/>
        </w:rPr>
        <w:t>of</w:t>
      </w:r>
      <w:r>
        <w:rPr>
          <w:spacing w:val="31"/>
        </w:rPr>
        <w:t xml:space="preserve"> </w:t>
      </w:r>
      <w:r>
        <w:rPr>
          <w:spacing w:val="-2"/>
        </w:rPr>
        <w:t>a</w:t>
      </w:r>
      <w:r>
        <w:rPr>
          <w:spacing w:val="55"/>
          <w:w w:val="101"/>
        </w:rPr>
        <w:t xml:space="preserve"> </w:t>
      </w:r>
      <w:r>
        <w:rPr>
          <w:spacing w:val="-2"/>
        </w:rPr>
        <w:t>booking that</w:t>
      </w:r>
      <w:r>
        <w:rPr>
          <w:spacing w:val="47"/>
        </w:rPr>
        <w:t xml:space="preserve"> </w:t>
      </w:r>
      <w:r>
        <w:rPr>
          <w:spacing w:val="-2"/>
        </w:rPr>
        <w:t>is</w:t>
      </w:r>
      <w:r>
        <w:rPr>
          <w:spacing w:val="39"/>
        </w:rPr>
        <w:t xml:space="preserve"> </w:t>
      </w:r>
      <w:r>
        <w:rPr>
          <w:spacing w:val="-2"/>
        </w:rPr>
        <w:t>made</w:t>
      </w:r>
      <w:r>
        <w:rPr>
          <w:spacing w:val="2"/>
        </w:rPr>
        <w:t>.</w:t>
      </w:r>
      <w:bookmarkEnd w:id="61"/>
    </w:p>
    <w:p w14:paraId="514C1779">
      <w:pPr>
        <w:pStyle w:val="3"/>
        <w:spacing w:before="69" w:line="236" w:lineRule="auto"/>
        <w:ind w:left="48" w:right="65" w:hanging="8"/>
        <w:rPr>
          <w:lang w:eastAsia="zh-CN"/>
        </w:rPr>
      </w:pPr>
      <w:r>
        <w:rPr>
          <w:rFonts w:ascii="宋体" w:hAnsi="宋体" w:eastAsia="宋体" w:cs="宋体"/>
          <w:b/>
          <w:bCs/>
          <w:spacing w:val="-1"/>
          <w:lang w:eastAsia="zh-CN"/>
        </w:rPr>
        <w:t>订单：</w:t>
      </w:r>
      <w:r>
        <w:rPr>
          <w:rFonts w:ascii="宋体" w:hAnsi="宋体" w:eastAsia="宋体" w:cs="宋体"/>
          <w:spacing w:val="-1"/>
          <w:lang w:eastAsia="zh-CN"/>
        </w:rPr>
        <w:t>是承诺进行不可撤销的预订购买的过程。</w:t>
      </w:r>
    </w:p>
    <w:p w14:paraId="104B19C2">
      <w:pPr>
        <w:pStyle w:val="3"/>
        <w:rPr>
          <w:sz w:val="21"/>
          <w:lang w:eastAsia="zh-CN"/>
        </w:rPr>
      </w:pPr>
    </w:p>
    <w:p w14:paraId="7F5497A9">
      <w:pPr>
        <w:pStyle w:val="3"/>
        <w:rPr>
          <w:sz w:val="21"/>
          <w:lang w:eastAsia="zh-CN"/>
        </w:rPr>
      </w:pPr>
    </w:p>
    <w:p w14:paraId="77CEA82E">
      <w:pPr>
        <w:pStyle w:val="3"/>
        <w:spacing w:before="70" w:line="196" w:lineRule="auto"/>
        <w:ind w:left="48"/>
        <w:outlineLvl w:val="1"/>
      </w:pPr>
      <w:bookmarkStart w:id="62" w:name="original-2-72"/>
      <w:r>
        <w:rPr>
          <w:b/>
          <w:bCs/>
        </w:rPr>
        <w:t>1.6.</w:t>
      </w:r>
      <w:r>
        <w:rPr>
          <w:b/>
          <w:bCs/>
          <w:spacing w:val="9"/>
        </w:rPr>
        <w:t xml:space="preserve"> </w:t>
      </w:r>
      <w:r>
        <w:rPr>
          <w:b/>
          <w:bCs/>
        </w:rPr>
        <w:t>Copyrights, Use of Trade</w:t>
      </w:r>
      <w:r>
        <w:rPr>
          <w:b/>
          <w:bCs/>
          <w:spacing w:val="-1"/>
        </w:rPr>
        <w:t>mark, Service Mark, and Logo</w:t>
      </w:r>
      <w:bookmarkEnd w:id="62"/>
    </w:p>
    <w:p w14:paraId="15466EE5">
      <w:pPr>
        <w:pStyle w:val="3"/>
        <w:spacing w:before="70" w:line="196" w:lineRule="auto"/>
        <w:ind w:left="48"/>
        <w:outlineLvl w:val="1"/>
        <w:rPr>
          <w:lang w:eastAsia="zh-CN"/>
        </w:rPr>
      </w:pPr>
      <w:r>
        <w:rPr>
          <w:rFonts w:ascii="宋体" w:hAnsi="宋体" w:eastAsia="宋体" w:cs="宋体"/>
          <w:b/>
          <w:bCs/>
          <w:lang w:eastAsia="zh-CN"/>
        </w:rPr>
        <w:t>1.6.版权、商标、服务标志和徽标的使用</w:t>
      </w:r>
    </w:p>
    <w:p w14:paraId="132E7121">
      <w:pPr>
        <w:pStyle w:val="3"/>
        <w:spacing w:line="261" w:lineRule="auto"/>
        <w:rPr>
          <w:sz w:val="21"/>
          <w:lang w:eastAsia="zh-CN"/>
        </w:rPr>
      </w:pPr>
    </w:p>
    <w:p w14:paraId="0447DAF0">
      <w:pPr>
        <w:pStyle w:val="3"/>
        <w:spacing w:before="70" w:line="232" w:lineRule="auto"/>
        <w:ind w:left="30" w:right="25" w:firstLine="26"/>
        <w:jc w:val="both"/>
      </w:pPr>
      <w:bookmarkStart w:id="63" w:name="original-2-73"/>
      <w:r>
        <w:rPr>
          <w:spacing w:val="-1"/>
        </w:rPr>
        <w:t>1.6.1</w:t>
      </w:r>
      <w:r>
        <w:rPr>
          <w:spacing w:val="29"/>
        </w:rPr>
        <w:t xml:space="preserve"> </w:t>
      </w:r>
      <w:r>
        <w:rPr>
          <w:spacing w:val="-1"/>
        </w:rPr>
        <w:t>Use</w:t>
      </w:r>
      <w:r>
        <w:rPr>
          <w:spacing w:val="18"/>
        </w:rPr>
        <w:t xml:space="preserve"> </w:t>
      </w:r>
      <w:r>
        <w:rPr>
          <w:spacing w:val="-1"/>
        </w:rPr>
        <w:t>and Protection</w:t>
      </w:r>
      <w:r>
        <w:rPr>
          <w:spacing w:val="17"/>
          <w:w w:val="101"/>
        </w:rPr>
        <w:t xml:space="preserve"> </w:t>
      </w:r>
      <w:r>
        <w:rPr>
          <w:spacing w:val="-1"/>
        </w:rPr>
        <w:t>of Trademar</w:t>
      </w:r>
      <w:r>
        <w:rPr>
          <w:spacing w:val="-2"/>
        </w:rPr>
        <w:t>k,</w:t>
      </w:r>
      <w:r>
        <w:rPr>
          <w:spacing w:val="27"/>
        </w:rPr>
        <w:t xml:space="preserve"> </w:t>
      </w:r>
      <w:r>
        <w:rPr>
          <w:spacing w:val="-2"/>
        </w:rPr>
        <w:t>Service</w:t>
      </w:r>
      <w:r>
        <w:rPr>
          <w:spacing w:val="27"/>
          <w:w w:val="101"/>
        </w:rPr>
        <w:t xml:space="preserve"> </w:t>
      </w:r>
      <w:r>
        <w:rPr>
          <w:spacing w:val="-2"/>
        </w:rPr>
        <w:t>Mark, and Logo:</w:t>
      </w:r>
      <w:r>
        <w:rPr>
          <w:spacing w:val="20"/>
        </w:rPr>
        <w:t xml:space="preserve"> </w:t>
      </w:r>
      <w:r>
        <w:rPr>
          <w:spacing w:val="-2"/>
        </w:rPr>
        <w:t>Each</w:t>
      </w:r>
      <w:r>
        <w:rPr>
          <w:spacing w:val="28"/>
          <w:w w:val="101"/>
        </w:rPr>
        <w:t xml:space="preserve"> </w:t>
      </w:r>
      <w:r>
        <w:rPr>
          <w:spacing w:val="-2"/>
        </w:rPr>
        <w:t>Party</w:t>
      </w:r>
      <w:r>
        <w:rPr>
          <w:spacing w:val="17"/>
          <w:w w:val="101"/>
        </w:rPr>
        <w:t xml:space="preserve"> </w:t>
      </w:r>
      <w:r>
        <w:rPr>
          <w:spacing w:val="-2"/>
        </w:rPr>
        <w:t>agrees that their</w:t>
      </w:r>
      <w:r>
        <w:t xml:space="preserve"> </w:t>
      </w:r>
      <w:r>
        <w:rPr>
          <w:spacing w:val="-1"/>
        </w:rPr>
        <w:t>respective</w:t>
      </w:r>
      <w:r>
        <w:rPr>
          <w:spacing w:val="43"/>
          <w:w w:val="101"/>
        </w:rPr>
        <w:t xml:space="preserve"> </w:t>
      </w:r>
      <w:r>
        <w:rPr>
          <w:spacing w:val="-1"/>
        </w:rPr>
        <w:t>Names,</w:t>
      </w:r>
      <w:r>
        <w:rPr>
          <w:spacing w:val="21"/>
          <w:w w:val="101"/>
        </w:rPr>
        <w:t xml:space="preserve"> </w:t>
      </w:r>
      <w:r>
        <w:rPr>
          <w:spacing w:val="-1"/>
        </w:rPr>
        <w:t>Trademarks,</w:t>
      </w:r>
      <w:r>
        <w:rPr>
          <w:spacing w:val="57"/>
        </w:rPr>
        <w:t xml:space="preserve"> </w:t>
      </w:r>
      <w:r>
        <w:rPr>
          <w:spacing w:val="-1"/>
        </w:rPr>
        <w:t>Ser</w:t>
      </w:r>
      <w:r>
        <w:rPr>
          <w:spacing w:val="-2"/>
        </w:rPr>
        <w:t>vice</w:t>
      </w:r>
      <w:r>
        <w:rPr>
          <w:spacing w:val="42"/>
          <w:w w:val="101"/>
        </w:rPr>
        <w:t xml:space="preserve"> </w:t>
      </w:r>
      <w:r>
        <w:rPr>
          <w:spacing w:val="-2"/>
        </w:rPr>
        <w:t>Marks,</w:t>
      </w:r>
      <w:r>
        <w:rPr>
          <w:spacing w:val="39"/>
        </w:rPr>
        <w:t xml:space="preserve"> </w:t>
      </w:r>
      <w:r>
        <w:rPr>
          <w:spacing w:val="-2"/>
        </w:rPr>
        <w:t>or</w:t>
      </w:r>
      <w:r>
        <w:rPr>
          <w:spacing w:val="32"/>
        </w:rPr>
        <w:t xml:space="preserve"> </w:t>
      </w:r>
      <w:r>
        <w:rPr>
          <w:spacing w:val="-2"/>
        </w:rPr>
        <w:t>Logos</w:t>
      </w:r>
      <w:r>
        <w:rPr>
          <w:spacing w:val="32"/>
        </w:rPr>
        <w:t xml:space="preserve"> </w:t>
      </w:r>
      <w:r>
        <w:rPr>
          <w:spacing w:val="-2"/>
        </w:rPr>
        <w:t>are</w:t>
      </w:r>
      <w:r>
        <w:rPr>
          <w:spacing w:val="29"/>
        </w:rPr>
        <w:t xml:space="preserve"> </w:t>
      </w:r>
      <w:r>
        <w:rPr>
          <w:spacing w:val="-2"/>
        </w:rPr>
        <w:t>the</w:t>
      </w:r>
      <w:r>
        <w:rPr>
          <w:spacing w:val="25"/>
        </w:rPr>
        <w:t xml:space="preserve"> </w:t>
      </w:r>
      <w:r>
        <w:rPr>
          <w:spacing w:val="-2"/>
        </w:rPr>
        <w:t>properties</w:t>
      </w:r>
      <w:r>
        <w:rPr>
          <w:spacing w:val="31"/>
        </w:rPr>
        <w:t xml:space="preserve"> </w:t>
      </w:r>
      <w:r>
        <w:rPr>
          <w:spacing w:val="-2"/>
        </w:rPr>
        <w:t>owned by</w:t>
      </w:r>
      <w:r>
        <w:rPr>
          <w:spacing w:val="32"/>
        </w:rPr>
        <w:t xml:space="preserve"> </w:t>
      </w:r>
      <w:r>
        <w:rPr>
          <w:spacing w:val="-2"/>
        </w:rPr>
        <w:t>each</w:t>
      </w:r>
      <w:r>
        <w:t xml:space="preserve"> Party</w:t>
      </w:r>
      <w:r>
        <w:rPr>
          <w:spacing w:val="5"/>
        </w:rPr>
        <w:t>.</w:t>
      </w:r>
      <w:r>
        <w:rPr>
          <w:spacing w:val="26"/>
        </w:rPr>
        <w:t xml:space="preserve"> </w:t>
      </w:r>
      <w:r>
        <w:t>Except</w:t>
      </w:r>
      <w:r>
        <w:rPr>
          <w:spacing w:val="5"/>
        </w:rPr>
        <w:t xml:space="preserve"> </w:t>
      </w:r>
      <w:r>
        <w:t>explaining</w:t>
      </w:r>
      <w:r>
        <w:rPr>
          <w:spacing w:val="-12"/>
        </w:rPr>
        <w:t xml:space="preserve"> </w:t>
      </w:r>
      <w:r>
        <w:t>or</w:t>
      </w:r>
      <w:r>
        <w:rPr>
          <w:spacing w:val="5"/>
        </w:rPr>
        <w:t xml:space="preserve"> </w:t>
      </w:r>
      <w:r>
        <w:t>performing</w:t>
      </w:r>
      <w:r>
        <w:rPr>
          <w:spacing w:val="-16"/>
        </w:rPr>
        <w:t xml:space="preserve"> </w:t>
      </w:r>
      <w:r>
        <w:t>the</w:t>
      </w:r>
      <w:r>
        <w:rPr>
          <w:spacing w:val="-12"/>
        </w:rPr>
        <w:t xml:space="preserve"> </w:t>
      </w:r>
      <w:r>
        <w:t>existence</w:t>
      </w:r>
      <w:r>
        <w:rPr>
          <w:spacing w:val="-12"/>
        </w:rPr>
        <w:t xml:space="preserve"> </w:t>
      </w:r>
      <w:r>
        <w:t>of</w:t>
      </w:r>
      <w:r>
        <w:rPr>
          <w:spacing w:val="5"/>
        </w:rPr>
        <w:t xml:space="preserve"> </w:t>
      </w:r>
      <w:r>
        <w:t>this</w:t>
      </w:r>
      <w:r>
        <w:rPr>
          <w:spacing w:val="-22"/>
        </w:rPr>
        <w:t xml:space="preserve"> </w:t>
      </w:r>
      <w:r>
        <w:t>Agreement</w:t>
      </w:r>
      <w:r>
        <w:rPr>
          <w:spacing w:val="5"/>
        </w:rPr>
        <w:t xml:space="preserve">, </w:t>
      </w:r>
      <w:r>
        <w:t>use</w:t>
      </w:r>
      <w:r>
        <w:rPr>
          <w:spacing w:val="-13"/>
        </w:rPr>
        <w:t xml:space="preserve"> </w:t>
      </w:r>
      <w:r>
        <w:t>of</w:t>
      </w:r>
      <w:r>
        <w:rPr>
          <w:spacing w:val="5"/>
        </w:rPr>
        <w:t xml:space="preserve"> </w:t>
      </w:r>
      <w:r>
        <w:t>such</w:t>
      </w:r>
      <w:r>
        <w:rPr>
          <w:spacing w:val="5"/>
        </w:rPr>
        <w:t xml:space="preserve"> </w:t>
      </w:r>
      <w:r>
        <w:t>properties in</w:t>
      </w:r>
      <w:r>
        <w:rPr>
          <w:spacing w:val="69"/>
          <w:w w:val="101"/>
        </w:rPr>
        <w:t xml:space="preserve"> </w:t>
      </w:r>
      <w:r>
        <w:t>any</w:t>
      </w:r>
      <w:r>
        <w:rPr>
          <w:spacing w:val="45"/>
          <w:w w:val="101"/>
        </w:rPr>
        <w:t xml:space="preserve"> </w:t>
      </w:r>
      <w:r>
        <w:t>sales</w:t>
      </w:r>
      <w:r>
        <w:rPr>
          <w:spacing w:val="61"/>
        </w:rPr>
        <w:t xml:space="preserve"> </w:t>
      </w:r>
      <w:r>
        <w:t>or</w:t>
      </w:r>
      <w:r>
        <w:rPr>
          <w:spacing w:val="4"/>
        </w:rPr>
        <w:t xml:space="preserve">  </w:t>
      </w:r>
      <w:r>
        <w:t>marketing</w:t>
      </w:r>
      <w:r>
        <w:rPr>
          <w:spacing w:val="55"/>
        </w:rPr>
        <w:t xml:space="preserve"> </w:t>
      </w:r>
      <w:r>
        <w:t>publication</w:t>
      </w:r>
      <w:r>
        <w:rPr>
          <w:spacing w:val="33"/>
        </w:rPr>
        <w:t xml:space="preserve"> </w:t>
      </w:r>
      <w:r>
        <w:t>or</w:t>
      </w:r>
      <w:r>
        <w:rPr>
          <w:spacing w:val="4"/>
        </w:rPr>
        <w:t xml:space="preserve">  </w:t>
      </w:r>
      <w:r>
        <w:t>advertisements</w:t>
      </w:r>
      <w:r>
        <w:rPr>
          <w:spacing w:val="4"/>
        </w:rPr>
        <w:t xml:space="preserve">  </w:t>
      </w:r>
      <w:r>
        <w:t>relating</w:t>
      </w:r>
      <w:r>
        <w:rPr>
          <w:spacing w:val="44"/>
        </w:rPr>
        <w:t xml:space="preserve"> </w:t>
      </w:r>
      <w:r>
        <w:t>to</w:t>
      </w:r>
      <w:r>
        <w:rPr>
          <w:spacing w:val="4"/>
        </w:rPr>
        <w:t xml:space="preserve">  </w:t>
      </w:r>
      <w:r>
        <w:t>or</w:t>
      </w:r>
      <w:r>
        <w:rPr>
          <w:spacing w:val="4"/>
        </w:rPr>
        <w:t xml:space="preserve">  </w:t>
      </w:r>
      <w:r>
        <w:t>arising</w:t>
      </w:r>
      <w:r>
        <w:rPr>
          <w:spacing w:val="47"/>
        </w:rPr>
        <w:t xml:space="preserve"> </w:t>
      </w:r>
      <w:r>
        <w:t>out</w:t>
      </w:r>
      <w:r>
        <w:rPr>
          <w:spacing w:val="39"/>
          <w:w w:val="101"/>
        </w:rPr>
        <w:t xml:space="preserve"> </w:t>
      </w:r>
      <w:r>
        <w:t>of</w:t>
      </w:r>
      <w:r>
        <w:rPr>
          <w:spacing w:val="57"/>
        </w:rPr>
        <w:t xml:space="preserve"> </w:t>
      </w:r>
      <w:r>
        <w:t>this Agreementshall</w:t>
      </w:r>
      <w:r>
        <w:rPr>
          <w:spacing w:val="4"/>
        </w:rPr>
        <w:t xml:space="preserve"> </w:t>
      </w:r>
      <w:r>
        <w:t>be</w:t>
      </w:r>
      <w:r>
        <w:rPr>
          <w:spacing w:val="4"/>
        </w:rPr>
        <w:t xml:space="preserve"> </w:t>
      </w:r>
      <w:r>
        <w:t>permitted</w:t>
      </w:r>
      <w:r>
        <w:rPr>
          <w:spacing w:val="4"/>
        </w:rPr>
        <w:t xml:space="preserve"> </w:t>
      </w:r>
      <w:r>
        <w:t>with</w:t>
      </w:r>
      <w:r>
        <w:rPr>
          <w:spacing w:val="18"/>
        </w:rPr>
        <w:t xml:space="preserve"> </w:t>
      </w:r>
      <w:r>
        <w:t>a</w:t>
      </w:r>
      <w:r>
        <w:rPr>
          <w:spacing w:val="4"/>
        </w:rPr>
        <w:t xml:space="preserve"> </w:t>
      </w:r>
      <w:r>
        <w:t>Written</w:t>
      </w:r>
      <w:r>
        <w:rPr>
          <w:spacing w:val="29"/>
        </w:rPr>
        <w:t xml:space="preserve"> </w:t>
      </w:r>
      <w:r>
        <w:t>Form</w:t>
      </w:r>
      <w:r>
        <w:rPr>
          <w:spacing w:val="4"/>
        </w:rPr>
        <w:t xml:space="preserve"> </w:t>
      </w:r>
      <w:r>
        <w:t>by</w:t>
      </w:r>
      <w:r>
        <w:rPr>
          <w:spacing w:val="4"/>
        </w:rPr>
        <w:t xml:space="preserve"> </w:t>
      </w:r>
      <w:r>
        <w:t>the</w:t>
      </w:r>
      <w:r>
        <w:rPr>
          <w:spacing w:val="4"/>
        </w:rPr>
        <w:t xml:space="preserve"> </w:t>
      </w:r>
      <w:r>
        <w:t>owned</w:t>
      </w:r>
      <w:r>
        <w:rPr>
          <w:spacing w:val="4"/>
        </w:rPr>
        <w:t xml:space="preserve"> </w:t>
      </w:r>
      <w:r>
        <w:t>Party</w:t>
      </w:r>
      <w:r>
        <w:rPr>
          <w:spacing w:val="4"/>
        </w:rPr>
        <w:t>.</w:t>
      </w:r>
      <w:bookmarkEnd w:id="63"/>
    </w:p>
    <w:p w14:paraId="69EA4509">
      <w:pPr>
        <w:pStyle w:val="3"/>
        <w:spacing w:before="70" w:line="232" w:lineRule="auto"/>
        <w:ind w:left="30" w:right="25" w:firstLine="26"/>
        <w:jc w:val="both"/>
        <w:rPr>
          <w:lang w:eastAsia="zh-CN"/>
        </w:rPr>
      </w:pPr>
      <w:r>
        <w:rPr>
          <w:rFonts w:ascii="宋体" w:hAnsi="宋体" w:eastAsia="宋体" w:cs="宋体"/>
          <w:spacing w:val="-1"/>
          <w:lang w:eastAsia="zh-CN"/>
        </w:rPr>
        <w:t>1.6.1 商标、服务标志和标识的使用和保护：各方同意其各自的名称、商标、服务标志或标识是各方拥有的财产。</w:t>
      </w:r>
      <w:r>
        <w:rPr>
          <w:rFonts w:ascii="宋体" w:hAnsi="宋体" w:eastAsia="宋体" w:cs="宋体"/>
          <w:lang w:eastAsia="zh-CN"/>
        </w:rPr>
        <w:t>除了解释或履行本协议的存续，在与本协议相关或由本协议引起的任何销售或营销出版物或广告中使用此类财产应获得所有方的书面许可。</w:t>
      </w:r>
    </w:p>
    <w:p w14:paraId="07FA19BA">
      <w:pPr>
        <w:pStyle w:val="3"/>
        <w:spacing w:line="258" w:lineRule="auto"/>
        <w:rPr>
          <w:sz w:val="21"/>
          <w:lang w:eastAsia="zh-CN"/>
        </w:rPr>
      </w:pPr>
    </w:p>
    <w:p w14:paraId="28B84DAD">
      <w:pPr>
        <w:pStyle w:val="3"/>
        <w:spacing w:before="69" w:line="233" w:lineRule="auto"/>
        <w:ind w:left="34" w:right="33" w:firstLine="21"/>
        <w:jc w:val="both"/>
      </w:pPr>
      <w:bookmarkStart w:id="64" w:name="original-2-75"/>
      <w:r>
        <w:rPr>
          <w:spacing w:val="-1"/>
        </w:rPr>
        <w:t>1.6.2  Use</w:t>
      </w:r>
      <w:r>
        <w:rPr>
          <w:spacing w:val="34"/>
        </w:rPr>
        <w:t xml:space="preserve"> </w:t>
      </w:r>
      <w:r>
        <w:rPr>
          <w:spacing w:val="-1"/>
        </w:rPr>
        <w:t>and</w:t>
      </w:r>
      <w:r>
        <w:rPr>
          <w:spacing w:val="43"/>
        </w:rPr>
        <w:t xml:space="preserve"> </w:t>
      </w:r>
      <w:r>
        <w:rPr>
          <w:spacing w:val="-1"/>
        </w:rPr>
        <w:t>Protections</w:t>
      </w:r>
      <w:r>
        <w:rPr>
          <w:spacing w:val="31"/>
        </w:rPr>
        <w:t xml:space="preserve"> </w:t>
      </w:r>
      <w:r>
        <w:rPr>
          <w:spacing w:val="-1"/>
        </w:rPr>
        <w:t>of</w:t>
      </w:r>
      <w:r>
        <w:rPr>
          <w:spacing w:val="55"/>
          <w:w w:val="101"/>
        </w:rPr>
        <w:t xml:space="preserve"> </w:t>
      </w:r>
      <w:r>
        <w:rPr>
          <w:spacing w:val="-1"/>
        </w:rPr>
        <w:t>Mark</w:t>
      </w:r>
      <w:r>
        <w:rPr>
          <w:spacing w:val="-2"/>
        </w:rPr>
        <w:t>etplace</w:t>
      </w:r>
      <w:r>
        <w:rPr>
          <w:rFonts w:hint="eastAsia" w:eastAsia="宋体"/>
          <w:spacing w:val="-2"/>
          <w:lang w:eastAsia="zh-CN"/>
        </w:rPr>
        <w:t>:</w:t>
      </w:r>
      <w:r>
        <w:rPr>
          <w:spacing w:val="-2"/>
        </w:rPr>
        <w:t xml:space="preserve"> </w:t>
      </w:r>
      <w:r>
        <w:rPr>
          <w:rFonts w:hint="eastAsia" w:eastAsia="宋体"/>
          <w:spacing w:val="8"/>
          <w:lang w:eastAsia="zh-CN"/>
        </w:rPr>
        <w:t xml:space="preserve">Party B </w:t>
      </w:r>
      <w:r>
        <w:rPr>
          <w:spacing w:val="-1"/>
        </w:rPr>
        <w:t>reserves</w:t>
      </w:r>
      <w:r>
        <w:rPr>
          <w:spacing w:val="31"/>
          <w:w w:val="101"/>
        </w:rPr>
        <w:t xml:space="preserve"> </w:t>
      </w:r>
      <w:r>
        <w:rPr>
          <w:spacing w:val="-1"/>
        </w:rPr>
        <w:t>all</w:t>
      </w:r>
      <w:r>
        <w:rPr>
          <w:spacing w:val="30"/>
        </w:rPr>
        <w:t xml:space="preserve"> </w:t>
      </w:r>
      <w:r>
        <w:rPr>
          <w:spacing w:val="-1"/>
        </w:rPr>
        <w:t>rights to  the</w:t>
      </w:r>
      <w:r>
        <w:rPr>
          <w:spacing w:val="27"/>
          <w:w w:val="101"/>
        </w:rPr>
        <w:t xml:space="preserve"> </w:t>
      </w:r>
      <w:r>
        <w:rPr>
          <w:spacing w:val="-1"/>
        </w:rPr>
        <w:t>Marketplace</w:t>
      </w:r>
      <w:r>
        <w:rPr>
          <w:rFonts w:hint="eastAsia" w:eastAsia="宋体"/>
          <w:spacing w:val="-1"/>
          <w:lang w:eastAsia="zh-CN"/>
        </w:rPr>
        <w:t xml:space="preserve">. </w:t>
      </w:r>
      <w:r>
        <w:t>Such</w:t>
      </w:r>
      <w:r>
        <w:rPr>
          <w:spacing w:val="2"/>
        </w:rPr>
        <w:t xml:space="preserve">  </w:t>
      </w:r>
      <w:r>
        <w:t>platforms</w:t>
      </w:r>
      <w:r>
        <w:rPr>
          <w:spacing w:val="5"/>
        </w:rPr>
        <w:t xml:space="preserve">  </w:t>
      </w:r>
      <w:r>
        <w:t>and</w:t>
      </w:r>
      <w:r>
        <w:rPr>
          <w:spacing w:val="2"/>
        </w:rPr>
        <w:t xml:space="preserve">  </w:t>
      </w:r>
      <w:r>
        <w:t>related technologies</w:t>
      </w:r>
      <w:r>
        <w:rPr>
          <w:spacing w:val="7"/>
        </w:rPr>
        <w:t>,</w:t>
      </w:r>
      <w:r>
        <w:rPr>
          <w:spacing w:val="42"/>
          <w:w w:val="101"/>
        </w:rPr>
        <w:t xml:space="preserve"> </w:t>
      </w:r>
      <w:r>
        <w:t>codes</w:t>
      </w:r>
      <w:r>
        <w:rPr>
          <w:spacing w:val="7"/>
        </w:rPr>
        <w:t xml:space="preserve">,  </w:t>
      </w:r>
      <w:r>
        <w:t>contents</w:t>
      </w:r>
      <w:r>
        <w:rPr>
          <w:spacing w:val="7"/>
        </w:rPr>
        <w:t xml:space="preserve">,  </w:t>
      </w:r>
      <w:r>
        <w:t>applications</w:t>
      </w:r>
      <w:r>
        <w:rPr>
          <w:spacing w:val="7"/>
        </w:rPr>
        <w:t xml:space="preserve">,  </w:t>
      </w:r>
      <w:r>
        <w:t>software</w:t>
      </w:r>
      <w:r>
        <w:rPr>
          <w:spacing w:val="7"/>
        </w:rPr>
        <w:t xml:space="preserve">,  </w:t>
      </w:r>
      <w:r>
        <w:t>databases</w:t>
      </w:r>
      <w:r>
        <w:rPr>
          <w:spacing w:val="7"/>
        </w:rPr>
        <w:t xml:space="preserve">,  </w:t>
      </w:r>
      <w:r>
        <w:t>information</w:t>
      </w:r>
      <w:r>
        <w:rPr>
          <w:spacing w:val="7"/>
        </w:rPr>
        <w:t xml:space="preserve">,  </w:t>
      </w:r>
      <w:r>
        <w:t>and</w:t>
      </w:r>
      <w:r>
        <w:rPr>
          <w:spacing w:val="7"/>
        </w:rPr>
        <w:t xml:space="preserve">  </w:t>
      </w:r>
      <w:r>
        <w:t>other solutions</w:t>
      </w:r>
      <w:r>
        <w:rPr>
          <w:spacing w:val="15"/>
        </w:rPr>
        <w:t xml:space="preserve"> </w:t>
      </w:r>
      <w:r>
        <w:t>are</w:t>
      </w:r>
      <w:r>
        <w:rPr>
          <w:spacing w:val="26"/>
          <w:w w:val="101"/>
        </w:rPr>
        <w:t xml:space="preserve"> </w:t>
      </w:r>
      <w:r>
        <w:t>highly</w:t>
      </w:r>
      <w:r>
        <w:rPr>
          <w:spacing w:val="15"/>
        </w:rPr>
        <w:t xml:space="preserve"> </w:t>
      </w:r>
      <w:r>
        <w:t>protected</w:t>
      </w:r>
      <w:r>
        <w:rPr>
          <w:spacing w:val="40"/>
        </w:rPr>
        <w:t xml:space="preserve"> </w:t>
      </w:r>
      <w:r>
        <w:t>by</w:t>
      </w:r>
      <w:r>
        <w:rPr>
          <w:spacing w:val="27"/>
        </w:rPr>
        <w:t xml:space="preserve"> </w:t>
      </w:r>
      <w:r>
        <w:t>the</w:t>
      </w:r>
      <w:r>
        <w:rPr>
          <w:spacing w:val="25"/>
        </w:rPr>
        <w:t xml:space="preserve"> </w:t>
      </w:r>
      <w:r>
        <w:t>law</w:t>
      </w:r>
      <w:r>
        <w:rPr>
          <w:spacing w:val="23"/>
        </w:rPr>
        <w:t xml:space="preserve"> </w:t>
      </w:r>
      <w:r>
        <w:t>of</w:t>
      </w:r>
      <w:r>
        <w:rPr>
          <w:spacing w:val="27"/>
        </w:rPr>
        <w:t xml:space="preserve"> </w:t>
      </w:r>
      <w:r>
        <w:t>the</w:t>
      </w:r>
      <w:r>
        <w:rPr>
          <w:spacing w:val="28"/>
        </w:rPr>
        <w:t xml:space="preserve"> </w:t>
      </w:r>
      <w:r>
        <w:t>People</w:t>
      </w:r>
      <w:r>
        <w:rPr>
          <w:spacing w:val="15"/>
        </w:rPr>
        <w:t>’</w:t>
      </w:r>
      <w:r>
        <w:t>s</w:t>
      </w:r>
      <w:r>
        <w:rPr>
          <w:spacing w:val="15"/>
        </w:rPr>
        <w:t xml:space="preserve"> </w:t>
      </w:r>
      <w:r>
        <w:t>Republic</w:t>
      </w:r>
      <w:r>
        <w:rPr>
          <w:spacing w:val="15"/>
        </w:rPr>
        <w:t xml:space="preserve"> </w:t>
      </w:r>
      <w:r>
        <w:t>of</w:t>
      </w:r>
      <w:r>
        <w:rPr>
          <w:spacing w:val="20"/>
        </w:rPr>
        <w:t xml:space="preserve"> </w:t>
      </w:r>
      <w:r>
        <w:t>China</w:t>
      </w:r>
      <w:r>
        <w:rPr>
          <w:spacing w:val="15"/>
        </w:rPr>
        <w:t xml:space="preserve"> </w:t>
      </w:r>
      <w:r>
        <w:t>and</w:t>
      </w:r>
      <w:r>
        <w:rPr>
          <w:spacing w:val="15"/>
        </w:rPr>
        <w:t xml:space="preserve"> </w:t>
      </w:r>
      <w:r>
        <w:t>Hong</w:t>
      </w:r>
      <w:r>
        <w:rPr>
          <w:spacing w:val="15"/>
        </w:rPr>
        <w:t xml:space="preserve"> </w:t>
      </w:r>
      <w:r>
        <w:t>Kong SAR</w:t>
      </w:r>
      <w:r>
        <w:rPr>
          <w:spacing w:val="11"/>
        </w:rPr>
        <w:t>.</w:t>
      </w:r>
      <w:bookmarkEnd w:id="64"/>
    </w:p>
    <w:p w14:paraId="6E4466DB">
      <w:pPr>
        <w:pStyle w:val="3"/>
        <w:spacing w:before="69" w:line="233" w:lineRule="auto"/>
        <w:ind w:left="34" w:right="33" w:firstLine="21"/>
        <w:jc w:val="both"/>
        <w:rPr>
          <w:lang w:eastAsia="zh-CN"/>
        </w:rPr>
      </w:pPr>
      <w:r>
        <w:rPr>
          <w:rFonts w:ascii="宋体" w:hAnsi="宋体" w:eastAsia="宋体" w:cs="宋体"/>
          <w:spacing w:val="-1"/>
          <w:lang w:eastAsia="zh-CN"/>
        </w:rPr>
        <w:t>1.6.2 市场的使用和保护：乙方保留对市场的所有权利。</w:t>
      </w:r>
      <w:r>
        <w:rPr>
          <w:rFonts w:ascii="宋体" w:hAnsi="宋体" w:eastAsia="宋体" w:cs="宋体"/>
          <w:lang w:eastAsia="zh-CN"/>
        </w:rPr>
        <w:t>此类平台及相关技术、代码、内容、应用程序、软件、数据库、信息和其他解决方案受中华人民共和国和香港特别行政区法律的高度保护。</w:t>
      </w:r>
    </w:p>
    <w:p w14:paraId="3C95FD2C">
      <w:pPr>
        <w:pStyle w:val="3"/>
        <w:spacing w:line="245" w:lineRule="auto"/>
        <w:rPr>
          <w:sz w:val="21"/>
          <w:lang w:eastAsia="zh-CN"/>
        </w:rPr>
      </w:pPr>
    </w:p>
    <w:p w14:paraId="04D2592C">
      <w:pPr>
        <w:pStyle w:val="3"/>
        <w:spacing w:before="69" w:line="235" w:lineRule="auto"/>
        <w:ind w:left="37" w:right="34" w:firstLine="18"/>
        <w:jc w:val="both"/>
      </w:pPr>
      <w:bookmarkStart w:id="65" w:name="original-2-77"/>
      <w:r>
        <w:rPr>
          <w:spacing w:val="-1"/>
        </w:rPr>
        <w:t>1.6.3</w:t>
      </w:r>
      <w:r>
        <w:rPr>
          <w:spacing w:val="55"/>
        </w:rPr>
        <w:t xml:space="preserve"> </w:t>
      </w:r>
      <w:r>
        <w:rPr>
          <w:spacing w:val="-1"/>
        </w:rPr>
        <w:t>Any</w:t>
      </w:r>
      <w:r>
        <w:rPr>
          <w:spacing w:val="31"/>
          <w:w w:val="101"/>
        </w:rPr>
        <w:t xml:space="preserve"> </w:t>
      </w:r>
      <w:r>
        <w:rPr>
          <w:spacing w:val="-1"/>
        </w:rPr>
        <w:t>activity</w:t>
      </w:r>
      <w:r>
        <w:rPr>
          <w:spacing w:val="60"/>
        </w:rPr>
        <w:t xml:space="preserve"> </w:t>
      </w:r>
      <w:r>
        <w:rPr>
          <w:spacing w:val="-1"/>
        </w:rPr>
        <w:t>such</w:t>
      </w:r>
      <w:r>
        <w:rPr>
          <w:spacing w:val="33"/>
          <w:w w:val="101"/>
        </w:rPr>
        <w:t xml:space="preserve"> </w:t>
      </w:r>
      <w:r>
        <w:rPr>
          <w:spacing w:val="-1"/>
        </w:rPr>
        <w:t>as</w:t>
      </w:r>
      <w:r>
        <w:rPr>
          <w:spacing w:val="57"/>
        </w:rPr>
        <w:t xml:space="preserve"> </w:t>
      </w:r>
      <w:r>
        <w:rPr>
          <w:spacing w:val="-1"/>
        </w:rPr>
        <w:t>Resolve</w:t>
      </w:r>
      <w:r>
        <w:rPr>
          <w:spacing w:val="58"/>
        </w:rPr>
        <w:t xml:space="preserve"> </w:t>
      </w:r>
      <w:r>
        <w:rPr>
          <w:spacing w:val="-1"/>
        </w:rPr>
        <w:t>Domain</w:t>
      </w:r>
      <w:r>
        <w:rPr>
          <w:spacing w:val="43"/>
        </w:rPr>
        <w:t xml:space="preserve"> </w:t>
      </w:r>
      <w:r>
        <w:rPr>
          <w:spacing w:val="-1"/>
        </w:rPr>
        <w:t>Names</w:t>
      </w:r>
      <w:r>
        <w:rPr>
          <w:spacing w:val="54"/>
        </w:rPr>
        <w:t xml:space="preserve"> </w:t>
      </w:r>
      <w:r>
        <w:rPr>
          <w:spacing w:val="-1"/>
        </w:rPr>
        <w:t>into</w:t>
      </w:r>
      <w:r>
        <w:rPr>
          <w:spacing w:val="62"/>
        </w:rPr>
        <w:t xml:space="preserve"> </w:t>
      </w:r>
      <w:r>
        <w:rPr>
          <w:spacing w:val="-1"/>
        </w:rPr>
        <w:t>IP</w:t>
      </w:r>
      <w:r>
        <w:rPr>
          <w:spacing w:val="43"/>
        </w:rPr>
        <w:t xml:space="preserve"> </w:t>
      </w:r>
      <w:r>
        <w:rPr>
          <w:spacing w:val="-1"/>
        </w:rPr>
        <w:t>Addresse</w:t>
      </w:r>
      <w:r>
        <w:rPr>
          <w:spacing w:val="-2"/>
        </w:rPr>
        <w:t>s,</w:t>
      </w:r>
      <w:r>
        <w:rPr>
          <w:spacing w:val="58"/>
        </w:rPr>
        <w:t xml:space="preserve"> </w:t>
      </w:r>
      <w:r>
        <w:rPr>
          <w:spacing w:val="-2"/>
        </w:rPr>
        <w:t>Copy,</w:t>
      </w:r>
      <w:r>
        <w:rPr>
          <w:spacing w:val="40"/>
        </w:rPr>
        <w:t xml:space="preserve"> </w:t>
      </w:r>
      <w:r>
        <w:rPr>
          <w:spacing w:val="-2"/>
        </w:rPr>
        <w:t>and</w:t>
      </w:r>
      <w:r>
        <w:rPr>
          <w:spacing w:val="51"/>
        </w:rPr>
        <w:t xml:space="preserve"> </w:t>
      </w:r>
      <w:r>
        <w:rPr>
          <w:spacing w:val="-2"/>
        </w:rPr>
        <w:t>Spread</w:t>
      </w:r>
      <w:r>
        <w:t xml:space="preserve"> Information</w:t>
      </w:r>
      <w:r>
        <w:rPr>
          <w:spacing w:val="14"/>
        </w:rPr>
        <w:t xml:space="preserve"> (</w:t>
      </w:r>
      <w:r>
        <w:t>including</w:t>
      </w:r>
      <w:r>
        <w:rPr>
          <w:spacing w:val="-20"/>
        </w:rPr>
        <w:t xml:space="preserve"> </w:t>
      </w:r>
      <w:r>
        <w:t>but</w:t>
      </w:r>
      <w:r>
        <w:rPr>
          <w:rFonts w:hint="eastAsia" w:eastAsia="宋体"/>
          <w:lang w:eastAsia="zh-CN"/>
        </w:rPr>
        <w:t xml:space="preserve"> </w:t>
      </w:r>
      <w:r>
        <w:t>not</w:t>
      </w:r>
      <w:r>
        <w:rPr>
          <w:spacing w:val="-13"/>
        </w:rPr>
        <w:t xml:space="preserve"> </w:t>
      </w:r>
      <w:r>
        <w:t>limited</w:t>
      </w:r>
      <w:r>
        <w:rPr>
          <w:spacing w:val="-16"/>
        </w:rPr>
        <w:t xml:space="preserve"> </w:t>
      </w:r>
      <w:r>
        <w:t>to</w:t>
      </w:r>
      <w:r>
        <w:rPr>
          <w:spacing w:val="14"/>
        </w:rPr>
        <w:t xml:space="preserve"> </w:t>
      </w:r>
      <w:r>
        <w:t>codes</w:t>
      </w:r>
      <w:r>
        <w:rPr>
          <w:spacing w:val="14"/>
        </w:rPr>
        <w:t xml:space="preserve">, </w:t>
      </w:r>
      <w:r>
        <w:t>contents</w:t>
      </w:r>
      <w:r>
        <w:rPr>
          <w:spacing w:val="14"/>
        </w:rPr>
        <w:t>,</w:t>
      </w:r>
      <w:r>
        <w:t>applications</w:t>
      </w:r>
      <w:r>
        <w:rPr>
          <w:spacing w:val="14"/>
        </w:rPr>
        <w:t>,</w:t>
      </w:r>
      <w:r>
        <w:t>software</w:t>
      </w:r>
      <w:r>
        <w:rPr>
          <w:spacing w:val="14"/>
        </w:rPr>
        <w:t xml:space="preserve">, </w:t>
      </w:r>
      <w:r>
        <w:t>and</w:t>
      </w:r>
      <w:r>
        <w:rPr>
          <w:spacing w:val="-27"/>
        </w:rPr>
        <w:t xml:space="preserve"> </w:t>
      </w:r>
      <w:r>
        <w:t>databases</w:t>
      </w:r>
      <w:r>
        <w:rPr>
          <w:spacing w:val="14"/>
        </w:rPr>
        <w:t>)</w:t>
      </w:r>
      <w:r>
        <w:t xml:space="preserve"> and</w:t>
      </w:r>
      <w:r>
        <w:rPr>
          <w:spacing w:val="8"/>
        </w:rPr>
        <w:t xml:space="preserve"> </w:t>
      </w:r>
      <w:r>
        <w:t>Other</w:t>
      </w:r>
      <w:r>
        <w:rPr>
          <w:spacing w:val="8"/>
        </w:rPr>
        <w:t xml:space="preserve"> </w:t>
      </w:r>
      <w:r>
        <w:t>Solutions</w:t>
      </w:r>
      <w:r>
        <w:rPr>
          <w:spacing w:val="8"/>
        </w:rPr>
        <w:t>,</w:t>
      </w:r>
      <w:r>
        <w:rPr>
          <w:spacing w:val="-26"/>
        </w:rPr>
        <w:t xml:space="preserve"> </w:t>
      </w:r>
      <w:r>
        <w:t>Attacking</w:t>
      </w:r>
      <w:r>
        <w:rPr>
          <w:spacing w:val="-16"/>
        </w:rPr>
        <w:t xml:space="preserve"> </w:t>
      </w:r>
      <w:r>
        <w:t>the</w:t>
      </w:r>
      <w:r>
        <w:rPr>
          <w:spacing w:val="20"/>
          <w:w w:val="101"/>
        </w:rPr>
        <w:t xml:space="preserve"> </w:t>
      </w:r>
      <w:r>
        <w:t>Server</w:t>
      </w:r>
      <w:r>
        <w:rPr>
          <w:spacing w:val="8"/>
        </w:rPr>
        <w:t>,</w:t>
      </w:r>
      <w:r>
        <w:rPr>
          <w:spacing w:val="33"/>
          <w:w w:val="101"/>
        </w:rPr>
        <w:t xml:space="preserve"> </w:t>
      </w:r>
      <w:r>
        <w:t>Link</w:t>
      </w:r>
      <w:r>
        <w:rPr>
          <w:spacing w:val="-18"/>
        </w:rPr>
        <w:t xml:space="preserve"> </w:t>
      </w:r>
      <w:r>
        <w:t>to</w:t>
      </w:r>
      <w:r>
        <w:rPr>
          <w:spacing w:val="29"/>
        </w:rPr>
        <w:t xml:space="preserve"> </w:t>
      </w:r>
      <w:r>
        <w:t>the</w:t>
      </w:r>
      <w:r>
        <w:rPr>
          <w:spacing w:val="8"/>
        </w:rPr>
        <w:t xml:space="preserve"> </w:t>
      </w:r>
      <w:r>
        <w:t>Database</w:t>
      </w:r>
      <w:r>
        <w:rPr>
          <w:spacing w:val="8"/>
        </w:rPr>
        <w:t xml:space="preserve">, </w:t>
      </w:r>
      <w:r>
        <w:t>creating</w:t>
      </w:r>
      <w:r>
        <w:rPr>
          <w:spacing w:val="21"/>
        </w:rPr>
        <w:t xml:space="preserve"> </w:t>
      </w:r>
      <w:r>
        <w:t>derivative</w:t>
      </w:r>
      <w:r>
        <w:rPr>
          <w:spacing w:val="28"/>
          <w:w w:val="101"/>
        </w:rPr>
        <w:t xml:space="preserve"> </w:t>
      </w:r>
      <w:r>
        <w:t>Products based</w:t>
      </w:r>
      <w:r>
        <w:rPr>
          <w:spacing w:val="62"/>
        </w:rPr>
        <w:t xml:space="preserve"> </w:t>
      </w:r>
      <w:r>
        <w:t>on</w:t>
      </w:r>
      <w:r>
        <w:rPr>
          <w:spacing w:val="58"/>
          <w:w w:val="101"/>
        </w:rPr>
        <w:t xml:space="preserve"> </w:t>
      </w:r>
      <w:r>
        <w:t>the</w:t>
      </w:r>
      <w:r>
        <w:rPr>
          <w:spacing w:val="61"/>
          <w:w w:val="101"/>
        </w:rPr>
        <w:t xml:space="preserve"> </w:t>
      </w:r>
      <w:r>
        <w:t>Information</w:t>
      </w:r>
      <w:r>
        <w:rPr>
          <w:spacing w:val="20"/>
        </w:rPr>
        <w:t>,</w:t>
      </w:r>
      <w:r>
        <w:rPr>
          <w:spacing w:val="43"/>
        </w:rPr>
        <w:t xml:space="preserve"> </w:t>
      </w:r>
      <w:r>
        <w:t>Collect</w:t>
      </w:r>
      <w:r>
        <w:rPr>
          <w:spacing w:val="40"/>
          <w:w w:val="101"/>
        </w:rPr>
        <w:t xml:space="preserve"> </w:t>
      </w:r>
      <w:r>
        <w:t>and</w:t>
      </w:r>
      <w:r>
        <w:rPr>
          <w:spacing w:val="57"/>
        </w:rPr>
        <w:t xml:space="preserve"> </w:t>
      </w:r>
      <w:r>
        <w:t>Block</w:t>
      </w:r>
      <w:r>
        <w:rPr>
          <w:spacing w:val="57"/>
        </w:rPr>
        <w:t xml:space="preserve"> </w:t>
      </w:r>
      <w:r>
        <w:t>the</w:t>
      </w:r>
      <w:r>
        <w:rPr>
          <w:spacing w:val="56"/>
        </w:rPr>
        <w:t xml:space="preserve"> </w:t>
      </w:r>
      <w:r>
        <w:t>information</w:t>
      </w:r>
      <w:r>
        <w:rPr>
          <w:spacing w:val="54"/>
        </w:rPr>
        <w:t xml:space="preserve"> </w:t>
      </w:r>
      <w:r>
        <w:rPr>
          <w:spacing w:val="20"/>
        </w:rPr>
        <w:t>(</w:t>
      </w:r>
      <w:r>
        <w:t>Including</w:t>
      </w:r>
      <w:r>
        <w:rPr>
          <w:spacing w:val="25"/>
        </w:rPr>
        <w:t xml:space="preserve"> </w:t>
      </w:r>
      <w:r>
        <w:t>but</w:t>
      </w:r>
      <w:r>
        <w:rPr>
          <w:spacing w:val="62"/>
        </w:rPr>
        <w:t xml:space="preserve"> </w:t>
      </w:r>
      <w:r>
        <w:t>not</w:t>
      </w:r>
      <w:r>
        <w:rPr>
          <w:spacing w:val="47"/>
        </w:rPr>
        <w:t xml:space="preserve"> </w:t>
      </w:r>
      <w:r>
        <w:t>limited</w:t>
      </w:r>
      <w:r>
        <w:rPr>
          <w:spacing w:val="59"/>
        </w:rPr>
        <w:t xml:space="preserve"> </w:t>
      </w:r>
      <w:r>
        <w:t>to passenger,</w:t>
      </w:r>
      <w:r>
        <w:rPr>
          <w:spacing w:val="25"/>
        </w:rPr>
        <w:t xml:space="preserve"> </w:t>
      </w:r>
      <w:r>
        <w:t>orders,</w:t>
      </w:r>
      <w:r>
        <w:rPr>
          <w:spacing w:val="35"/>
          <w:w w:val="101"/>
        </w:rPr>
        <w:t xml:space="preserve"> </w:t>
      </w:r>
      <w:r>
        <w:t>trading, fares,</w:t>
      </w:r>
      <w:r>
        <w:rPr>
          <w:spacing w:val="39"/>
          <w:w w:val="101"/>
        </w:rPr>
        <w:t xml:space="preserve"> </w:t>
      </w:r>
      <w:r>
        <w:t xml:space="preserve">discounts), </w:t>
      </w:r>
      <w:r>
        <w:rPr>
          <w:spacing w:val="-1"/>
        </w:rPr>
        <w:t>without a</w:t>
      </w:r>
      <w:r>
        <w:rPr>
          <w:spacing w:val="27"/>
        </w:rPr>
        <w:t xml:space="preserve"> </w:t>
      </w:r>
      <w:r>
        <w:rPr>
          <w:spacing w:val="-1"/>
        </w:rPr>
        <w:t>Written</w:t>
      </w:r>
      <w:r>
        <w:rPr>
          <w:spacing w:val="59"/>
          <w:w w:val="101"/>
        </w:rPr>
        <w:t xml:space="preserve"> </w:t>
      </w:r>
      <w:r>
        <w:rPr>
          <w:spacing w:val="-1"/>
        </w:rPr>
        <w:t>Form</w:t>
      </w:r>
      <w:r>
        <w:rPr>
          <w:spacing w:val="49"/>
          <w:w w:val="101"/>
        </w:rPr>
        <w:t xml:space="preserve"> </w:t>
      </w:r>
      <w:r>
        <w:rPr>
          <w:spacing w:val="-1"/>
        </w:rPr>
        <w:t>permitted</w:t>
      </w:r>
      <w:r>
        <w:rPr>
          <w:spacing w:val="55"/>
        </w:rPr>
        <w:t xml:space="preserve"> </w:t>
      </w:r>
      <w:r>
        <w:rPr>
          <w:spacing w:val="-1"/>
        </w:rPr>
        <w:t>by</w:t>
      </w:r>
      <w:r>
        <w:rPr>
          <w:spacing w:val="41"/>
          <w:w w:val="101"/>
        </w:rPr>
        <w:t xml:space="preserve"> </w:t>
      </w:r>
      <w:r>
        <w:rPr>
          <w:rFonts w:hint="eastAsia" w:eastAsia="宋体"/>
          <w:spacing w:val="8"/>
          <w:lang w:eastAsia="zh-CN"/>
        </w:rPr>
        <w:t>Party B</w:t>
      </w:r>
      <w:r>
        <w:t xml:space="preserve"> shall</w:t>
      </w:r>
      <w:r>
        <w:rPr>
          <w:spacing w:val="7"/>
        </w:rPr>
        <w:t xml:space="preserve"> </w:t>
      </w:r>
      <w:r>
        <w:t>be</w:t>
      </w:r>
      <w:r>
        <w:rPr>
          <w:spacing w:val="23"/>
          <w:w w:val="101"/>
        </w:rPr>
        <w:t xml:space="preserve"> </w:t>
      </w:r>
      <w:r>
        <w:t>considered</w:t>
      </w:r>
      <w:r>
        <w:rPr>
          <w:spacing w:val="7"/>
        </w:rPr>
        <w:t xml:space="preserve"> </w:t>
      </w:r>
      <w:r>
        <w:t>illegal</w:t>
      </w:r>
      <w:r>
        <w:rPr>
          <w:spacing w:val="7"/>
        </w:rPr>
        <w:t>,</w:t>
      </w:r>
      <w:r>
        <w:rPr>
          <w:spacing w:val="-16"/>
        </w:rPr>
        <w:t xml:space="preserve"> </w:t>
      </w:r>
      <w:r>
        <w:rPr>
          <w:rFonts w:hint="eastAsia" w:eastAsia="宋体"/>
          <w:lang w:eastAsia="zh-CN"/>
        </w:rPr>
        <w:t>Convergent</w:t>
      </w:r>
      <w:r>
        <w:rPr>
          <w:spacing w:val="29"/>
        </w:rPr>
        <w:t xml:space="preserve"> </w:t>
      </w:r>
      <w:r>
        <w:t>is</w:t>
      </w:r>
      <w:r>
        <w:rPr>
          <w:spacing w:val="7"/>
        </w:rPr>
        <w:t xml:space="preserve"> </w:t>
      </w:r>
      <w:r>
        <w:t>liable</w:t>
      </w:r>
      <w:r>
        <w:rPr>
          <w:spacing w:val="-19"/>
        </w:rPr>
        <w:t xml:space="preserve"> </w:t>
      </w:r>
      <w:r>
        <w:t>for</w:t>
      </w:r>
      <w:r>
        <w:rPr>
          <w:spacing w:val="7"/>
        </w:rPr>
        <w:t xml:space="preserve"> </w:t>
      </w:r>
      <w:r>
        <w:t>all</w:t>
      </w:r>
      <w:r>
        <w:rPr>
          <w:spacing w:val="7"/>
        </w:rPr>
        <w:t xml:space="preserve"> </w:t>
      </w:r>
      <w:r>
        <w:t>losses</w:t>
      </w:r>
      <w:r>
        <w:rPr>
          <w:spacing w:val="7"/>
        </w:rPr>
        <w:t xml:space="preserve"> </w:t>
      </w:r>
      <w:r>
        <w:t>and</w:t>
      </w:r>
      <w:r>
        <w:rPr>
          <w:spacing w:val="7"/>
        </w:rPr>
        <w:t xml:space="preserve"> </w:t>
      </w:r>
      <w:r>
        <w:t>damages</w:t>
      </w:r>
      <w:r>
        <w:rPr>
          <w:spacing w:val="25"/>
        </w:rPr>
        <w:t xml:space="preserve"> </w:t>
      </w:r>
      <w:r>
        <w:t>incurred</w:t>
      </w:r>
      <w:r>
        <w:rPr>
          <w:spacing w:val="-17"/>
        </w:rPr>
        <w:t xml:space="preserve"> </w:t>
      </w:r>
      <w:r>
        <w:t>to</w:t>
      </w:r>
      <w:r>
        <w:rPr>
          <w:spacing w:val="7"/>
        </w:rPr>
        <w:t xml:space="preserve"> </w:t>
      </w:r>
      <w:r>
        <w:rPr>
          <w:rFonts w:hint="eastAsia" w:eastAsia="宋体"/>
          <w:spacing w:val="8"/>
          <w:lang w:eastAsia="zh-CN"/>
        </w:rPr>
        <w:t xml:space="preserve">Party B </w:t>
      </w:r>
      <w:r>
        <w:t>and may</w:t>
      </w:r>
      <w:r>
        <w:rPr>
          <w:spacing w:val="29"/>
        </w:rPr>
        <w:t xml:space="preserve"> </w:t>
      </w:r>
      <w:r>
        <w:t>be</w:t>
      </w:r>
      <w:r>
        <w:rPr>
          <w:spacing w:val="2"/>
        </w:rPr>
        <w:t xml:space="preserve"> </w:t>
      </w:r>
      <w:r>
        <w:t>provided</w:t>
      </w:r>
      <w:r>
        <w:rPr>
          <w:spacing w:val="2"/>
        </w:rPr>
        <w:t xml:space="preserve"> </w:t>
      </w:r>
      <w:r>
        <w:t>a</w:t>
      </w:r>
      <w:r>
        <w:rPr>
          <w:spacing w:val="2"/>
        </w:rPr>
        <w:t xml:space="preserve"> </w:t>
      </w:r>
      <w:r>
        <w:t>termination</w:t>
      </w:r>
      <w:r>
        <w:rPr>
          <w:spacing w:val="18"/>
        </w:rPr>
        <w:t xml:space="preserve"> </w:t>
      </w:r>
      <w:r>
        <w:t>of</w:t>
      </w:r>
      <w:r>
        <w:rPr>
          <w:spacing w:val="2"/>
        </w:rPr>
        <w:t xml:space="preserve"> </w:t>
      </w:r>
      <w:r>
        <w:t>the</w:t>
      </w:r>
      <w:r>
        <w:rPr>
          <w:spacing w:val="2"/>
        </w:rPr>
        <w:t xml:space="preserve"> </w:t>
      </w:r>
      <w:r>
        <w:t>Agreement</w:t>
      </w:r>
      <w:r>
        <w:rPr>
          <w:spacing w:val="2"/>
        </w:rPr>
        <w:t xml:space="preserve"> </w:t>
      </w:r>
      <w:r>
        <w:t>and</w:t>
      </w:r>
      <w:r>
        <w:rPr>
          <w:spacing w:val="2"/>
        </w:rPr>
        <w:t xml:space="preserve"> </w:t>
      </w:r>
      <w:r>
        <w:t>a</w:t>
      </w:r>
      <w:r>
        <w:rPr>
          <w:spacing w:val="2"/>
        </w:rPr>
        <w:t xml:space="preserve"> </w:t>
      </w:r>
      <w:r>
        <w:t>lawsuit</w:t>
      </w:r>
      <w:r>
        <w:rPr>
          <w:spacing w:val="2"/>
        </w:rPr>
        <w:t>.</w:t>
      </w:r>
      <w:bookmarkEnd w:id="65"/>
    </w:p>
    <w:p w14:paraId="2F9F3E38">
      <w:pPr>
        <w:pStyle w:val="3"/>
        <w:spacing w:before="69" w:line="235" w:lineRule="auto"/>
        <w:ind w:left="37" w:right="34" w:firstLine="18"/>
        <w:jc w:val="both"/>
        <w:rPr>
          <w:lang w:eastAsia="zh-CN"/>
        </w:rPr>
      </w:pPr>
      <w:r>
        <w:rPr>
          <w:rFonts w:ascii="宋体" w:hAnsi="宋体" w:eastAsia="宋体" w:cs="宋体"/>
          <w:spacing w:val="-1"/>
          <w:lang w:eastAsia="zh-CN"/>
        </w:rPr>
        <w:t>1.6.3 任何活动，如将域名解析为IP地址、复制和传播信息（包括但不限于代码、内容、应用程序、软件和数据库）和其他解决方案、攻击服务器、链接到数据库、创建基于信息的衍生产品、收集和屏蔽信息（包括但不限于旅客、订单、交易、票价、折扣等），在未经乙方书面许可的情况下，将被视为非法，汇智将对给乙方造成的所有损失和损害承担责任，并可能被终止协议和提起诉讼。</w:t>
      </w:r>
    </w:p>
    <w:p w14:paraId="56C599E9">
      <w:pPr>
        <w:pStyle w:val="3"/>
        <w:spacing w:line="264" w:lineRule="auto"/>
        <w:rPr>
          <w:sz w:val="21"/>
          <w:lang w:eastAsia="zh-CN"/>
        </w:rPr>
      </w:pPr>
    </w:p>
    <w:p w14:paraId="52B0AF39">
      <w:pPr>
        <w:pStyle w:val="3"/>
        <w:spacing w:line="264" w:lineRule="auto"/>
        <w:rPr>
          <w:sz w:val="21"/>
          <w:lang w:eastAsia="zh-CN"/>
        </w:rPr>
      </w:pPr>
    </w:p>
    <w:p w14:paraId="644A899B">
      <w:pPr>
        <w:pStyle w:val="3"/>
        <w:spacing w:before="69" w:line="196" w:lineRule="auto"/>
        <w:ind w:left="48"/>
        <w:outlineLvl w:val="1"/>
      </w:pPr>
      <w:bookmarkStart w:id="66" w:name="original-2-78"/>
      <w:r>
        <w:rPr>
          <w:b/>
          <w:bCs/>
          <w:spacing w:val="-2"/>
        </w:rPr>
        <w:t>1.7.</w:t>
      </w:r>
      <w:r>
        <w:rPr>
          <w:b/>
          <w:bCs/>
          <w:spacing w:val="10"/>
        </w:rPr>
        <w:t xml:space="preserve"> </w:t>
      </w:r>
      <w:r>
        <w:rPr>
          <w:b/>
          <w:bCs/>
          <w:spacing w:val="-2"/>
        </w:rPr>
        <w:t>Confidentiality</w:t>
      </w:r>
      <w:r>
        <w:rPr>
          <w:b/>
          <w:bCs/>
          <w:spacing w:val="33"/>
        </w:rPr>
        <w:t xml:space="preserve"> </w:t>
      </w:r>
      <w:r>
        <w:rPr>
          <w:b/>
          <w:bCs/>
          <w:spacing w:val="-2"/>
        </w:rPr>
        <w:t>and Data Protection</w:t>
      </w:r>
      <w:bookmarkEnd w:id="66"/>
    </w:p>
    <w:p w14:paraId="6691603D">
      <w:pPr>
        <w:pStyle w:val="3"/>
        <w:spacing w:before="69" w:line="196" w:lineRule="auto"/>
        <w:ind w:left="48"/>
        <w:outlineLvl w:val="1"/>
      </w:pPr>
      <w:r>
        <w:rPr>
          <w:rFonts w:ascii="宋体" w:hAnsi="宋体" w:eastAsia="宋体" w:cs="宋体"/>
          <w:b/>
          <w:bCs/>
          <w:spacing w:val="-2"/>
        </w:rPr>
        <w:t>1.7. 保密性和数据保护</w:t>
      </w:r>
    </w:p>
    <w:p w14:paraId="5F6B43A0">
      <w:pPr>
        <w:pStyle w:val="3"/>
        <w:spacing w:line="260" w:lineRule="auto"/>
        <w:rPr>
          <w:sz w:val="21"/>
        </w:rPr>
      </w:pPr>
    </w:p>
    <w:p w14:paraId="373C8BB4">
      <w:pPr>
        <w:pStyle w:val="3"/>
        <w:spacing w:before="70" w:line="215" w:lineRule="auto"/>
        <w:ind w:left="37" w:right="53" w:hanging="7"/>
      </w:pPr>
      <w:bookmarkStart w:id="67" w:name="original-2-79"/>
      <w:r>
        <w:t>At</w:t>
      </w:r>
      <w:r>
        <w:rPr>
          <w:spacing w:val="15"/>
        </w:rPr>
        <w:t xml:space="preserve"> </w:t>
      </w:r>
      <w:r>
        <w:t>all</w:t>
      </w:r>
      <w:r>
        <w:rPr>
          <w:spacing w:val="19"/>
        </w:rPr>
        <w:t xml:space="preserve"> </w:t>
      </w:r>
      <w:r>
        <w:t>times</w:t>
      </w:r>
      <w:r>
        <w:rPr>
          <w:spacing w:val="15"/>
        </w:rPr>
        <w:t xml:space="preserve"> </w:t>
      </w:r>
      <w:r>
        <w:t>during</w:t>
      </w:r>
      <w:r>
        <w:rPr>
          <w:spacing w:val="-17"/>
        </w:rPr>
        <w:t xml:space="preserve"> </w:t>
      </w:r>
      <w:r>
        <w:t>the</w:t>
      </w:r>
      <w:r>
        <w:rPr>
          <w:spacing w:val="19"/>
          <w:w w:val="101"/>
        </w:rPr>
        <w:t xml:space="preserve"> </w:t>
      </w:r>
      <w:r>
        <w:t>continuance</w:t>
      </w:r>
      <w:r>
        <w:rPr>
          <w:spacing w:val="-13"/>
        </w:rPr>
        <w:t xml:space="preserve"> </w:t>
      </w:r>
      <w:r>
        <w:t>of</w:t>
      </w:r>
      <w:r>
        <w:rPr>
          <w:spacing w:val="15"/>
        </w:rPr>
        <w:t xml:space="preserve"> </w:t>
      </w:r>
      <w:r>
        <w:t>this</w:t>
      </w:r>
      <w:r>
        <w:rPr>
          <w:spacing w:val="15"/>
        </w:rPr>
        <w:t xml:space="preserve"> </w:t>
      </w:r>
      <w:r>
        <w:t>Agreement</w:t>
      </w:r>
      <w:r>
        <w:rPr>
          <w:spacing w:val="15"/>
        </w:rPr>
        <w:t xml:space="preserve">, </w:t>
      </w:r>
      <w:r>
        <w:t>each</w:t>
      </w:r>
      <w:r>
        <w:rPr>
          <w:spacing w:val="28"/>
          <w:w w:val="101"/>
        </w:rPr>
        <w:t xml:space="preserve"> </w:t>
      </w:r>
      <w:r>
        <w:t>Party</w:t>
      </w:r>
      <w:r>
        <w:rPr>
          <w:spacing w:val="30"/>
        </w:rPr>
        <w:t xml:space="preserve"> </w:t>
      </w:r>
      <w:r>
        <w:t>shall</w:t>
      </w:r>
      <w:r>
        <w:rPr>
          <w:spacing w:val="15"/>
        </w:rPr>
        <w:t xml:space="preserve"> </w:t>
      </w:r>
      <w:r>
        <w:t>keep</w:t>
      </w:r>
      <w:r>
        <w:rPr>
          <w:spacing w:val="19"/>
        </w:rPr>
        <w:t xml:space="preserve"> </w:t>
      </w:r>
      <w:r>
        <w:t>confidential</w:t>
      </w:r>
      <w:r>
        <w:rPr>
          <w:spacing w:val="-21"/>
        </w:rPr>
        <w:t xml:space="preserve"> </w:t>
      </w:r>
      <w:r>
        <w:t>and shall</w:t>
      </w:r>
      <w:r>
        <w:rPr>
          <w:spacing w:val="7"/>
        </w:rPr>
        <w:t xml:space="preserve"> </w:t>
      </w:r>
      <w:r>
        <w:t>not</w:t>
      </w:r>
      <w:r>
        <w:rPr>
          <w:spacing w:val="7"/>
        </w:rPr>
        <w:t>,</w:t>
      </w:r>
      <w:r>
        <w:rPr>
          <w:spacing w:val="-6"/>
        </w:rPr>
        <w:t xml:space="preserve"> </w:t>
      </w:r>
      <w:r>
        <w:t>without</w:t>
      </w:r>
      <w:r>
        <w:rPr>
          <w:spacing w:val="-24"/>
        </w:rPr>
        <w:t xml:space="preserve"> </w:t>
      </w:r>
      <w:r>
        <w:t>the</w:t>
      </w:r>
      <w:r>
        <w:rPr>
          <w:spacing w:val="7"/>
        </w:rPr>
        <w:t xml:space="preserve"> </w:t>
      </w:r>
      <w:r>
        <w:t>prior</w:t>
      </w:r>
      <w:r>
        <w:rPr>
          <w:spacing w:val="7"/>
        </w:rPr>
        <w:t xml:space="preserve"> </w:t>
      </w:r>
      <w:r>
        <w:t>written</w:t>
      </w:r>
      <w:r>
        <w:rPr>
          <w:spacing w:val="19"/>
          <w:w w:val="101"/>
        </w:rPr>
        <w:t xml:space="preserve"> </w:t>
      </w:r>
      <w:r>
        <w:t>consent</w:t>
      </w:r>
      <w:r>
        <w:rPr>
          <w:spacing w:val="-21"/>
        </w:rPr>
        <w:t xml:space="preserve"> </w:t>
      </w:r>
      <w:r>
        <w:t>of</w:t>
      </w:r>
      <w:r>
        <w:rPr>
          <w:spacing w:val="7"/>
        </w:rPr>
        <w:t xml:space="preserve"> </w:t>
      </w:r>
      <w:r>
        <w:t>the</w:t>
      </w:r>
      <w:r>
        <w:rPr>
          <w:spacing w:val="7"/>
        </w:rPr>
        <w:t xml:space="preserve"> </w:t>
      </w:r>
      <w:r>
        <w:t>other</w:t>
      </w:r>
      <w:r>
        <w:rPr>
          <w:spacing w:val="7"/>
        </w:rPr>
        <w:t xml:space="preserve"> </w:t>
      </w:r>
      <w:r>
        <w:t>Party</w:t>
      </w:r>
      <w:r>
        <w:rPr>
          <w:spacing w:val="7"/>
        </w:rPr>
        <w:t>,</w:t>
      </w:r>
      <w:r>
        <w:rPr>
          <w:spacing w:val="24"/>
          <w:w w:val="101"/>
        </w:rPr>
        <w:t xml:space="preserve"> </w:t>
      </w:r>
      <w:r>
        <w:t>disclose</w:t>
      </w:r>
      <w:r>
        <w:rPr>
          <w:spacing w:val="7"/>
        </w:rPr>
        <w:t xml:space="preserve"> </w:t>
      </w:r>
      <w:r>
        <w:t>to</w:t>
      </w:r>
      <w:r>
        <w:rPr>
          <w:spacing w:val="18"/>
        </w:rPr>
        <w:t xml:space="preserve"> </w:t>
      </w:r>
      <w:r>
        <w:t>any</w:t>
      </w:r>
      <w:r>
        <w:rPr>
          <w:spacing w:val="7"/>
        </w:rPr>
        <w:t xml:space="preserve"> </w:t>
      </w:r>
      <w:r>
        <w:t>other</w:t>
      </w:r>
      <w:r>
        <w:rPr>
          <w:spacing w:val="7"/>
        </w:rPr>
        <w:t xml:space="preserve"> </w:t>
      </w:r>
      <w:r>
        <w:t>person</w:t>
      </w:r>
      <w:r>
        <w:rPr>
          <w:spacing w:val="7"/>
        </w:rPr>
        <w:t xml:space="preserve"> </w:t>
      </w:r>
      <w:r>
        <w:t>the</w:t>
      </w:r>
      <w:bookmarkEnd w:id="67"/>
    </w:p>
    <w:p w14:paraId="0465EDFB">
      <w:pPr>
        <w:pStyle w:val="3"/>
        <w:spacing w:before="70" w:line="215" w:lineRule="auto"/>
        <w:ind w:left="37" w:right="53" w:hanging="7"/>
        <w:rPr>
          <w:lang w:eastAsia="zh-CN"/>
        </w:rPr>
      </w:pPr>
      <w:r>
        <w:rPr>
          <w:rFonts w:ascii="宋体" w:hAnsi="宋体" w:eastAsia="宋体" w:cs="宋体"/>
          <w:lang w:eastAsia="zh-CN"/>
        </w:rPr>
        <w:t>在本协议持续期间的任何时候，各方均应保密，且未经另一方事先书面同意，不得向任何其他人披露</w:t>
      </w:r>
    </w:p>
    <w:p w14:paraId="26247C4F">
      <w:pPr>
        <w:pStyle w:val="3"/>
        <w:spacing w:before="268" w:line="222" w:lineRule="auto"/>
        <w:ind w:left="34" w:right="54" w:firstLine="3"/>
        <w:jc w:val="both"/>
      </w:pPr>
      <w:bookmarkStart w:id="68" w:name="original-2-80"/>
      <w:r>
        <w:t>subject</w:t>
      </w:r>
      <w:r>
        <w:rPr>
          <w:spacing w:val="3"/>
        </w:rPr>
        <w:t xml:space="preserve"> </w:t>
      </w:r>
      <w:r>
        <w:t>matter</w:t>
      </w:r>
      <w:r>
        <w:rPr>
          <w:spacing w:val="26"/>
        </w:rPr>
        <w:t xml:space="preserve"> </w:t>
      </w:r>
      <w:r>
        <w:t>of</w:t>
      </w:r>
      <w:r>
        <w:rPr>
          <w:spacing w:val="3"/>
        </w:rPr>
        <w:t xml:space="preserve"> </w:t>
      </w:r>
      <w:r>
        <w:t>this</w:t>
      </w:r>
      <w:r>
        <w:rPr>
          <w:spacing w:val="3"/>
        </w:rPr>
        <w:t xml:space="preserve"> </w:t>
      </w:r>
      <w:r>
        <w:t>Agreement</w:t>
      </w:r>
      <w:r>
        <w:rPr>
          <w:spacing w:val="-20"/>
        </w:rPr>
        <w:t xml:space="preserve"> </w:t>
      </w:r>
      <w:r>
        <w:t>and</w:t>
      </w:r>
      <w:r>
        <w:rPr>
          <w:spacing w:val="3"/>
        </w:rPr>
        <w:t xml:space="preserve"> </w:t>
      </w:r>
      <w:r>
        <w:t>the</w:t>
      </w:r>
      <w:r>
        <w:rPr>
          <w:spacing w:val="-16"/>
        </w:rPr>
        <w:t xml:space="preserve"> </w:t>
      </w:r>
      <w:r>
        <w:t>transactions</w:t>
      </w:r>
      <w:r>
        <w:rPr>
          <w:spacing w:val="-13"/>
        </w:rPr>
        <w:t xml:space="preserve"> </w:t>
      </w:r>
      <w:r>
        <w:t>contemplated</w:t>
      </w:r>
      <w:r>
        <w:rPr>
          <w:spacing w:val="3"/>
        </w:rPr>
        <w:t xml:space="preserve"> </w:t>
      </w:r>
      <w:r>
        <w:t>hereby</w:t>
      </w:r>
      <w:r>
        <w:rPr>
          <w:spacing w:val="3"/>
        </w:rPr>
        <w:t xml:space="preserve">, </w:t>
      </w:r>
      <w:r>
        <w:t>and</w:t>
      </w:r>
      <w:r>
        <w:rPr>
          <w:spacing w:val="3"/>
        </w:rPr>
        <w:t xml:space="preserve"> </w:t>
      </w:r>
      <w:r>
        <w:t>not</w:t>
      </w:r>
      <w:r>
        <w:rPr>
          <w:spacing w:val="3"/>
        </w:rPr>
        <w:t xml:space="preserve"> </w:t>
      </w:r>
      <w:r>
        <w:t>use</w:t>
      </w:r>
      <w:r>
        <w:rPr>
          <w:spacing w:val="-12"/>
        </w:rPr>
        <w:t xml:space="preserve"> </w:t>
      </w:r>
      <w:r>
        <w:t>such information</w:t>
      </w:r>
      <w:r>
        <w:rPr>
          <w:spacing w:val="15"/>
        </w:rPr>
        <w:t xml:space="preserve"> </w:t>
      </w:r>
      <w:r>
        <w:t>for</w:t>
      </w:r>
      <w:r>
        <w:rPr>
          <w:spacing w:val="15"/>
        </w:rPr>
        <w:t xml:space="preserve"> </w:t>
      </w:r>
      <w:r>
        <w:t>any</w:t>
      </w:r>
      <w:r>
        <w:rPr>
          <w:spacing w:val="15"/>
        </w:rPr>
        <w:t xml:space="preserve"> </w:t>
      </w:r>
      <w:r>
        <w:t>purpose</w:t>
      </w:r>
      <w:r>
        <w:rPr>
          <w:spacing w:val="15"/>
        </w:rPr>
        <w:t xml:space="preserve"> </w:t>
      </w:r>
      <w:r>
        <w:t>other</w:t>
      </w:r>
      <w:r>
        <w:rPr>
          <w:spacing w:val="-9"/>
        </w:rPr>
        <w:t xml:space="preserve"> </w:t>
      </w:r>
      <w:r>
        <w:t>than</w:t>
      </w:r>
      <w:r>
        <w:rPr>
          <w:spacing w:val="15"/>
        </w:rPr>
        <w:t xml:space="preserve"> </w:t>
      </w:r>
      <w:r>
        <w:t>the</w:t>
      </w:r>
      <w:r>
        <w:rPr>
          <w:spacing w:val="15"/>
        </w:rPr>
        <w:t xml:space="preserve"> </w:t>
      </w:r>
      <w:r>
        <w:t>fulfillment</w:t>
      </w:r>
      <w:r>
        <w:rPr>
          <w:spacing w:val="-21"/>
        </w:rPr>
        <w:t xml:space="preserve"> </w:t>
      </w:r>
      <w:r>
        <w:t>of</w:t>
      </w:r>
      <w:r>
        <w:rPr>
          <w:spacing w:val="-17"/>
        </w:rPr>
        <w:t xml:space="preserve"> </w:t>
      </w:r>
      <w:r>
        <w:t>the</w:t>
      </w:r>
      <w:r>
        <w:rPr>
          <w:spacing w:val="25"/>
        </w:rPr>
        <w:t xml:space="preserve"> </w:t>
      </w:r>
      <w:r>
        <w:t>undertakings</w:t>
      </w:r>
      <w:r>
        <w:rPr>
          <w:spacing w:val="15"/>
        </w:rPr>
        <w:t xml:space="preserve"> </w:t>
      </w:r>
      <w:r>
        <w:t>hereunder</w:t>
      </w:r>
      <w:r>
        <w:rPr>
          <w:spacing w:val="15"/>
        </w:rPr>
        <w:t>,</w:t>
      </w:r>
      <w:r>
        <w:rPr>
          <w:spacing w:val="-13"/>
        </w:rPr>
        <w:t xml:space="preserve"> </w:t>
      </w:r>
      <w:r>
        <w:t>provided that</w:t>
      </w:r>
      <w:r>
        <w:rPr>
          <w:spacing w:val="7"/>
        </w:rPr>
        <w:t xml:space="preserve"> </w:t>
      </w:r>
      <w:r>
        <w:t>the</w:t>
      </w:r>
      <w:r>
        <w:rPr>
          <w:spacing w:val="7"/>
        </w:rPr>
        <w:t xml:space="preserve"> </w:t>
      </w:r>
      <w:r>
        <w:t>Parties</w:t>
      </w:r>
      <w:r>
        <w:rPr>
          <w:spacing w:val="7"/>
        </w:rPr>
        <w:t xml:space="preserve"> </w:t>
      </w:r>
      <w:r>
        <w:t>shall</w:t>
      </w:r>
      <w:r>
        <w:rPr>
          <w:spacing w:val="7"/>
        </w:rPr>
        <w:t xml:space="preserve"> </w:t>
      </w:r>
      <w:r>
        <w:t>be</w:t>
      </w:r>
      <w:r>
        <w:rPr>
          <w:spacing w:val="7"/>
        </w:rPr>
        <w:t xml:space="preserve"> </w:t>
      </w:r>
      <w:r>
        <w:t>entitled</w:t>
      </w:r>
      <w:r>
        <w:rPr>
          <w:spacing w:val="7"/>
        </w:rPr>
        <w:t>,</w:t>
      </w:r>
      <w:r>
        <w:rPr>
          <w:spacing w:val="-13"/>
        </w:rPr>
        <w:t xml:space="preserve"> </w:t>
      </w:r>
      <w:r>
        <w:t>without</w:t>
      </w:r>
      <w:r>
        <w:rPr>
          <w:spacing w:val="7"/>
        </w:rPr>
        <w:t xml:space="preserve"> </w:t>
      </w:r>
      <w:r>
        <w:t>any</w:t>
      </w:r>
      <w:r>
        <w:rPr>
          <w:spacing w:val="7"/>
        </w:rPr>
        <w:t xml:space="preserve"> </w:t>
      </w:r>
      <w:r>
        <w:t>such</w:t>
      </w:r>
      <w:r>
        <w:rPr>
          <w:spacing w:val="19"/>
        </w:rPr>
        <w:t xml:space="preserve"> </w:t>
      </w:r>
      <w:r>
        <w:t>consent</w:t>
      </w:r>
      <w:r>
        <w:rPr>
          <w:spacing w:val="7"/>
        </w:rPr>
        <w:t xml:space="preserve">, </w:t>
      </w:r>
      <w:r>
        <w:t>to</w:t>
      </w:r>
      <w:r>
        <w:rPr>
          <w:spacing w:val="7"/>
        </w:rPr>
        <w:t xml:space="preserve"> </w:t>
      </w:r>
      <w:r>
        <w:t>disclose</w:t>
      </w:r>
      <w:r>
        <w:rPr>
          <w:spacing w:val="7"/>
        </w:rPr>
        <w:t xml:space="preserve"> </w:t>
      </w:r>
      <w:r>
        <w:t>the</w:t>
      </w:r>
      <w:r>
        <w:rPr>
          <w:spacing w:val="19"/>
          <w:w w:val="101"/>
        </w:rPr>
        <w:t xml:space="preserve"> </w:t>
      </w:r>
      <w:r>
        <w:t>same</w:t>
      </w:r>
      <w:r>
        <w:rPr>
          <w:spacing w:val="7"/>
        </w:rPr>
        <w:t>:</w:t>
      </w:r>
      <w:bookmarkEnd w:id="68"/>
    </w:p>
    <w:p w14:paraId="1308C3CD">
      <w:pPr>
        <w:pStyle w:val="3"/>
        <w:spacing w:before="268" w:line="222" w:lineRule="auto"/>
        <w:ind w:left="34" w:right="54" w:firstLine="3"/>
        <w:jc w:val="both"/>
        <w:rPr>
          <w:lang w:eastAsia="zh-CN"/>
        </w:rPr>
      </w:pPr>
      <w:r>
        <w:rPr>
          <w:rFonts w:ascii="宋体" w:hAnsi="宋体" w:eastAsia="宋体" w:cs="宋体"/>
          <w:lang w:eastAsia="zh-CN"/>
        </w:rPr>
        <w:t>本协议的主题和本协议预期的交易，且不得将该等信息用于履行本协议项下承诺之外的任何目的，前提是双方有权在未经任何此类同意的情况下披露该等信息：</w:t>
      </w:r>
    </w:p>
    <w:p w14:paraId="70BB8DD8">
      <w:pPr>
        <w:pStyle w:val="3"/>
        <w:spacing w:line="259" w:lineRule="auto"/>
        <w:rPr>
          <w:sz w:val="21"/>
          <w:lang w:eastAsia="zh-CN"/>
        </w:rPr>
      </w:pPr>
    </w:p>
    <w:p w14:paraId="7C760066">
      <w:pPr>
        <w:pStyle w:val="3"/>
        <w:spacing w:before="69" w:line="196" w:lineRule="auto"/>
        <w:ind w:left="30"/>
      </w:pPr>
      <w:bookmarkStart w:id="69" w:name="original-2-81"/>
      <w:r>
        <w:rPr>
          <w:spacing w:val="9"/>
        </w:rPr>
        <w:t xml:space="preserve">A) </w:t>
      </w:r>
      <w:r>
        <w:t>In</w:t>
      </w:r>
      <w:r>
        <w:rPr>
          <w:spacing w:val="21"/>
          <w:w w:val="101"/>
        </w:rPr>
        <w:t xml:space="preserve"> </w:t>
      </w:r>
      <w:r>
        <w:t>connection</w:t>
      </w:r>
      <w:r>
        <w:rPr>
          <w:spacing w:val="9"/>
        </w:rPr>
        <w:t xml:space="preserve"> </w:t>
      </w:r>
      <w:r>
        <w:t>with</w:t>
      </w:r>
      <w:r>
        <w:rPr>
          <w:spacing w:val="18"/>
        </w:rPr>
        <w:t xml:space="preserve"> </w:t>
      </w:r>
      <w:r>
        <w:t>any</w:t>
      </w:r>
      <w:r>
        <w:rPr>
          <w:spacing w:val="9"/>
        </w:rPr>
        <w:t xml:space="preserve"> </w:t>
      </w:r>
      <w:r>
        <w:t>proceedings</w:t>
      </w:r>
      <w:r>
        <w:rPr>
          <w:spacing w:val="9"/>
        </w:rPr>
        <w:t xml:space="preserve"> </w:t>
      </w:r>
      <w:r>
        <w:t>arising</w:t>
      </w:r>
      <w:r>
        <w:rPr>
          <w:spacing w:val="9"/>
        </w:rPr>
        <w:t xml:space="preserve"> </w:t>
      </w:r>
      <w:r>
        <w:t>out</w:t>
      </w:r>
      <w:r>
        <w:rPr>
          <w:spacing w:val="9"/>
        </w:rPr>
        <w:t xml:space="preserve"> </w:t>
      </w:r>
      <w:r>
        <w:t>of</w:t>
      </w:r>
      <w:r>
        <w:rPr>
          <w:spacing w:val="9"/>
        </w:rPr>
        <w:t xml:space="preserve"> </w:t>
      </w:r>
      <w:r>
        <w:t>or</w:t>
      </w:r>
      <w:r>
        <w:rPr>
          <w:spacing w:val="9"/>
        </w:rPr>
        <w:t xml:space="preserve"> </w:t>
      </w:r>
      <w:r>
        <w:t>in</w:t>
      </w:r>
      <w:r>
        <w:rPr>
          <w:spacing w:val="19"/>
        </w:rPr>
        <w:t xml:space="preserve"> </w:t>
      </w:r>
      <w:r>
        <w:t>connection</w:t>
      </w:r>
      <w:r>
        <w:rPr>
          <w:spacing w:val="9"/>
        </w:rPr>
        <w:t xml:space="preserve"> </w:t>
      </w:r>
      <w:r>
        <w:t>with</w:t>
      </w:r>
      <w:r>
        <w:rPr>
          <w:spacing w:val="9"/>
        </w:rPr>
        <w:t xml:space="preserve"> </w:t>
      </w:r>
      <w:r>
        <w:t>this</w:t>
      </w:r>
      <w:r>
        <w:rPr>
          <w:spacing w:val="9"/>
        </w:rPr>
        <w:t xml:space="preserve"> </w:t>
      </w:r>
      <w:r>
        <w:t>Agreement</w:t>
      </w:r>
      <w:r>
        <w:rPr>
          <w:spacing w:val="9"/>
        </w:rPr>
        <w:t xml:space="preserve">; </w:t>
      </w:r>
      <w:r>
        <w:t>or</w:t>
      </w:r>
      <w:bookmarkEnd w:id="69"/>
    </w:p>
    <w:p w14:paraId="587F0692">
      <w:pPr>
        <w:pStyle w:val="3"/>
        <w:spacing w:before="69" w:line="196" w:lineRule="auto"/>
        <w:ind w:left="30"/>
        <w:rPr>
          <w:lang w:eastAsia="zh-CN"/>
        </w:rPr>
      </w:pPr>
      <w:r>
        <w:rPr>
          <w:rFonts w:ascii="宋体" w:hAnsi="宋体" w:eastAsia="宋体" w:cs="宋体"/>
          <w:spacing w:val="9"/>
          <w:lang w:eastAsia="zh-CN"/>
        </w:rPr>
        <w:t>a）与本协议引起的或与本协议相关的任何诉讼有关；</w:t>
      </w:r>
      <w:r>
        <w:rPr>
          <w:rFonts w:ascii="宋体" w:hAnsi="宋体" w:eastAsia="宋体" w:cs="宋体"/>
          <w:lang w:eastAsia="zh-CN"/>
        </w:rPr>
        <w:t>或</w:t>
      </w:r>
    </w:p>
    <w:p w14:paraId="6FC02ADF">
      <w:pPr>
        <w:pStyle w:val="3"/>
        <w:spacing w:before="58" w:line="216" w:lineRule="auto"/>
        <w:ind w:left="38" w:right="53" w:firstLine="8"/>
      </w:pPr>
      <w:bookmarkStart w:id="70" w:name="original-2-83"/>
      <w:r>
        <w:t>B)</w:t>
      </w:r>
      <w:r>
        <w:rPr>
          <w:spacing w:val="25"/>
          <w:w w:val="101"/>
        </w:rPr>
        <w:t xml:space="preserve"> </w:t>
      </w:r>
      <w:r>
        <w:t>If</w:t>
      </w:r>
      <w:r>
        <w:rPr>
          <w:spacing w:val="38"/>
        </w:rPr>
        <w:t xml:space="preserve"> </w:t>
      </w:r>
      <w:r>
        <w:t>required to</w:t>
      </w:r>
      <w:r>
        <w:rPr>
          <w:spacing w:val="18"/>
        </w:rPr>
        <w:t xml:space="preserve"> </w:t>
      </w:r>
      <w:r>
        <w:t>do</w:t>
      </w:r>
      <w:r>
        <w:rPr>
          <w:spacing w:val="17"/>
        </w:rPr>
        <w:t xml:space="preserve"> </w:t>
      </w:r>
      <w:r>
        <w:t>so</w:t>
      </w:r>
      <w:r>
        <w:rPr>
          <w:spacing w:val="40"/>
        </w:rPr>
        <w:t xml:space="preserve"> </w:t>
      </w:r>
      <w:r>
        <w:t>by</w:t>
      </w:r>
      <w:r>
        <w:rPr>
          <w:spacing w:val="17"/>
        </w:rPr>
        <w:t xml:space="preserve"> </w:t>
      </w:r>
      <w:r>
        <w:t>an</w:t>
      </w:r>
      <w:r>
        <w:rPr>
          <w:spacing w:val="17"/>
          <w:w w:val="101"/>
        </w:rPr>
        <w:t xml:space="preserve"> </w:t>
      </w:r>
      <w:r>
        <w:t>order</w:t>
      </w:r>
      <w:r>
        <w:rPr>
          <w:spacing w:val="22"/>
          <w:w w:val="101"/>
        </w:rPr>
        <w:t xml:space="preserve"> </w:t>
      </w:r>
      <w:r>
        <w:t>of court or</w:t>
      </w:r>
      <w:r>
        <w:rPr>
          <w:spacing w:val="24"/>
        </w:rPr>
        <w:t xml:space="preserve"> </w:t>
      </w:r>
      <w:r>
        <w:t>competent jurisdic</w:t>
      </w:r>
      <w:r>
        <w:rPr>
          <w:spacing w:val="-1"/>
        </w:rPr>
        <w:t>tion whether</w:t>
      </w:r>
      <w:r>
        <w:rPr>
          <w:spacing w:val="-15"/>
        </w:rPr>
        <w:t xml:space="preserve"> </w:t>
      </w:r>
      <w:r>
        <w:rPr>
          <w:spacing w:val="-1"/>
        </w:rPr>
        <w:t>in</w:t>
      </w:r>
      <w:r>
        <w:rPr>
          <w:spacing w:val="26"/>
        </w:rPr>
        <w:t xml:space="preserve"> </w:t>
      </w:r>
      <w:r>
        <w:rPr>
          <w:spacing w:val="-1"/>
        </w:rPr>
        <w:t>pursuance</w:t>
      </w:r>
      <w:r>
        <w:rPr>
          <w:spacing w:val="-12"/>
        </w:rPr>
        <w:t xml:space="preserve"> </w:t>
      </w:r>
      <w:r>
        <w:rPr>
          <w:spacing w:val="-1"/>
        </w:rPr>
        <w:t>of</w:t>
      </w:r>
      <w:r>
        <w:t xml:space="preserve"> any</w:t>
      </w:r>
      <w:r>
        <w:rPr>
          <w:spacing w:val="3"/>
        </w:rPr>
        <w:t xml:space="preserve"> </w:t>
      </w:r>
      <w:r>
        <w:t>procedure</w:t>
      </w:r>
      <w:r>
        <w:rPr>
          <w:spacing w:val="3"/>
        </w:rPr>
        <w:t xml:space="preserve"> </w:t>
      </w:r>
      <w:r>
        <w:t>for</w:t>
      </w:r>
      <w:r>
        <w:rPr>
          <w:spacing w:val="3"/>
        </w:rPr>
        <w:t xml:space="preserve"> </w:t>
      </w:r>
      <w:r>
        <w:t>discovery</w:t>
      </w:r>
      <w:r>
        <w:rPr>
          <w:spacing w:val="3"/>
        </w:rPr>
        <w:t xml:space="preserve"> </w:t>
      </w:r>
      <w:r>
        <w:t>of</w:t>
      </w:r>
      <w:r>
        <w:rPr>
          <w:spacing w:val="3"/>
        </w:rPr>
        <w:t xml:space="preserve"> </w:t>
      </w:r>
      <w:r>
        <w:t>documents</w:t>
      </w:r>
      <w:r>
        <w:rPr>
          <w:spacing w:val="3"/>
        </w:rPr>
        <w:t xml:space="preserve"> </w:t>
      </w:r>
      <w:r>
        <w:t>or</w:t>
      </w:r>
      <w:r>
        <w:rPr>
          <w:spacing w:val="3"/>
        </w:rPr>
        <w:t xml:space="preserve"> </w:t>
      </w:r>
      <w:r>
        <w:t>otherwise</w:t>
      </w:r>
      <w:r>
        <w:rPr>
          <w:spacing w:val="3"/>
        </w:rPr>
        <w:t xml:space="preserve">; </w:t>
      </w:r>
      <w:r>
        <w:t>or</w:t>
      </w:r>
      <w:bookmarkEnd w:id="70"/>
    </w:p>
    <w:p w14:paraId="38442011">
      <w:pPr>
        <w:pStyle w:val="3"/>
        <w:spacing w:before="58" w:line="216" w:lineRule="auto"/>
        <w:ind w:left="38" w:right="53" w:firstLine="8"/>
        <w:rPr>
          <w:lang w:eastAsia="zh-CN"/>
        </w:rPr>
      </w:pPr>
      <w:r>
        <w:rPr>
          <w:rFonts w:ascii="宋体" w:hAnsi="宋体" w:eastAsia="宋体" w:cs="宋体"/>
          <w:lang w:eastAsia="zh-CN"/>
        </w:rPr>
        <w:t>b）如果法院命令或具管辖权司法机构要求这样做，无论是依据披露文件的任何程序还是其他程序；或</w:t>
      </w:r>
    </w:p>
    <w:p w14:paraId="733E4437">
      <w:pPr>
        <w:pStyle w:val="3"/>
        <w:spacing w:before="44" w:line="196" w:lineRule="auto"/>
        <w:ind w:left="41"/>
      </w:pPr>
      <w:bookmarkStart w:id="71" w:name="original-2-85"/>
      <w:r>
        <w:rPr>
          <w:spacing w:val="5"/>
        </w:rPr>
        <w:t xml:space="preserve">C) </w:t>
      </w:r>
      <w:r>
        <w:t>Pursuant</w:t>
      </w:r>
      <w:r>
        <w:rPr>
          <w:spacing w:val="5"/>
        </w:rPr>
        <w:t xml:space="preserve"> </w:t>
      </w:r>
      <w:r>
        <w:t>to</w:t>
      </w:r>
      <w:r>
        <w:rPr>
          <w:spacing w:val="5"/>
        </w:rPr>
        <w:t xml:space="preserve"> </w:t>
      </w:r>
      <w:r>
        <w:t>any</w:t>
      </w:r>
      <w:r>
        <w:rPr>
          <w:spacing w:val="5"/>
        </w:rPr>
        <w:t xml:space="preserve"> </w:t>
      </w:r>
      <w:r>
        <w:t>law</w:t>
      </w:r>
      <w:r>
        <w:rPr>
          <w:spacing w:val="5"/>
        </w:rPr>
        <w:t xml:space="preserve"> </w:t>
      </w:r>
      <w:r>
        <w:t>or</w:t>
      </w:r>
      <w:r>
        <w:rPr>
          <w:spacing w:val="5"/>
        </w:rPr>
        <w:t xml:space="preserve"> </w:t>
      </w:r>
      <w:r>
        <w:t>regulation</w:t>
      </w:r>
      <w:r>
        <w:rPr>
          <w:spacing w:val="25"/>
        </w:rPr>
        <w:t xml:space="preserve"> </w:t>
      </w:r>
      <w:r>
        <w:t>having</w:t>
      </w:r>
      <w:r>
        <w:rPr>
          <w:spacing w:val="5"/>
        </w:rPr>
        <w:t xml:space="preserve"> </w:t>
      </w:r>
      <w:r>
        <w:t>the</w:t>
      </w:r>
      <w:r>
        <w:rPr>
          <w:spacing w:val="5"/>
        </w:rPr>
        <w:t xml:space="preserve"> </w:t>
      </w:r>
      <w:r>
        <w:t>force</w:t>
      </w:r>
      <w:r>
        <w:rPr>
          <w:spacing w:val="5"/>
        </w:rPr>
        <w:t xml:space="preserve"> </w:t>
      </w:r>
      <w:r>
        <w:t>of</w:t>
      </w:r>
      <w:r>
        <w:rPr>
          <w:spacing w:val="5"/>
        </w:rPr>
        <w:t xml:space="preserve"> </w:t>
      </w:r>
      <w:r>
        <w:t>law</w:t>
      </w:r>
      <w:r>
        <w:rPr>
          <w:spacing w:val="5"/>
        </w:rPr>
        <w:t xml:space="preserve">; </w:t>
      </w:r>
      <w:r>
        <w:t>or</w:t>
      </w:r>
      <w:bookmarkEnd w:id="71"/>
    </w:p>
    <w:p w14:paraId="6CEBD72B">
      <w:pPr>
        <w:pStyle w:val="3"/>
        <w:spacing w:before="44" w:line="196" w:lineRule="auto"/>
        <w:ind w:left="41"/>
        <w:rPr>
          <w:lang w:eastAsia="zh-CN"/>
        </w:rPr>
      </w:pPr>
      <w:r>
        <w:rPr>
          <w:rFonts w:ascii="宋体" w:hAnsi="宋体" w:eastAsia="宋体" w:cs="宋体"/>
          <w:spacing w:val="5"/>
          <w:lang w:eastAsia="zh-CN"/>
        </w:rPr>
        <w:t>c）依据任何具有法律效力的法律或法规；</w:t>
      </w:r>
      <w:r>
        <w:rPr>
          <w:rFonts w:ascii="宋体" w:hAnsi="宋体" w:eastAsia="宋体" w:cs="宋体"/>
          <w:lang w:eastAsia="zh-CN"/>
        </w:rPr>
        <w:t>或</w:t>
      </w:r>
    </w:p>
    <w:p w14:paraId="05E0279F">
      <w:pPr>
        <w:pStyle w:val="3"/>
        <w:spacing w:before="60" w:line="196" w:lineRule="auto"/>
        <w:ind w:left="48"/>
      </w:pPr>
      <w:bookmarkStart w:id="72" w:name="original-2-87"/>
      <w:r>
        <w:t>D) To</w:t>
      </w:r>
      <w:r>
        <w:rPr>
          <w:spacing w:val="18"/>
        </w:rPr>
        <w:t xml:space="preserve"> </w:t>
      </w:r>
      <w:r>
        <w:t>any fiscal, monetary, tax, governmental or other competent a</w:t>
      </w:r>
      <w:r>
        <w:rPr>
          <w:spacing w:val="-1"/>
        </w:rPr>
        <w:t>uthority; or</w:t>
      </w:r>
      <w:bookmarkEnd w:id="72"/>
    </w:p>
    <w:p w14:paraId="0013F7ED">
      <w:pPr>
        <w:pStyle w:val="3"/>
        <w:spacing w:before="60" w:line="196" w:lineRule="auto"/>
        <w:ind w:left="48"/>
        <w:rPr>
          <w:lang w:eastAsia="zh-CN"/>
        </w:rPr>
      </w:pPr>
      <w:r>
        <w:rPr>
          <w:rFonts w:ascii="宋体" w:hAnsi="宋体" w:eastAsia="宋体" w:cs="宋体"/>
          <w:lang w:eastAsia="zh-CN"/>
        </w:rPr>
        <w:t>d）依据任何财政、货币、税务、政府或其他主管机关；</w:t>
      </w:r>
      <w:r>
        <w:rPr>
          <w:rFonts w:ascii="宋体" w:hAnsi="宋体" w:eastAsia="宋体" w:cs="宋体"/>
          <w:spacing w:val="-1"/>
          <w:lang w:eastAsia="zh-CN"/>
        </w:rPr>
        <w:t>或</w:t>
      </w:r>
    </w:p>
    <w:p w14:paraId="7F962009">
      <w:pPr>
        <w:pStyle w:val="3"/>
        <w:spacing w:before="44" w:line="196" w:lineRule="auto"/>
        <w:ind w:left="48"/>
      </w:pPr>
      <w:bookmarkStart w:id="73" w:name="original-2-89"/>
      <w:r>
        <w:t>E) To</w:t>
      </w:r>
      <w:r>
        <w:rPr>
          <w:spacing w:val="32"/>
        </w:rPr>
        <w:t xml:space="preserve"> </w:t>
      </w:r>
      <w:r>
        <w:t>the auditors legal or other professional advisors of the Parties; or</w:t>
      </w:r>
      <w:bookmarkEnd w:id="73"/>
    </w:p>
    <w:p w14:paraId="7328F2A8">
      <w:pPr>
        <w:pStyle w:val="3"/>
        <w:spacing w:before="44" w:line="196" w:lineRule="auto"/>
        <w:ind w:left="48"/>
        <w:rPr>
          <w:lang w:eastAsia="zh-CN"/>
        </w:rPr>
      </w:pPr>
      <w:r>
        <w:rPr>
          <w:rFonts w:ascii="宋体" w:hAnsi="宋体" w:eastAsia="宋体" w:cs="宋体"/>
          <w:lang w:eastAsia="zh-CN"/>
        </w:rPr>
        <w:t>e）依据双方的审计师、法律顾问或其他专业顾问；或</w:t>
      </w:r>
    </w:p>
    <w:p w14:paraId="3D823BC4">
      <w:pPr>
        <w:pStyle w:val="3"/>
        <w:spacing w:before="62" w:line="228" w:lineRule="auto"/>
        <w:ind w:left="37" w:right="50" w:firstLine="12"/>
      </w:pPr>
      <w:bookmarkStart w:id="74" w:name="original-2-91"/>
      <w:r>
        <w:t>F)</w:t>
      </w:r>
      <w:r>
        <w:rPr>
          <w:spacing w:val="40"/>
          <w:w w:val="101"/>
        </w:rPr>
        <w:t xml:space="preserve"> </w:t>
      </w:r>
      <w:r>
        <w:t>In</w:t>
      </w:r>
      <w:r>
        <w:rPr>
          <w:spacing w:val="29"/>
        </w:rPr>
        <w:t xml:space="preserve"> </w:t>
      </w:r>
      <w:r>
        <w:t>the case</w:t>
      </w:r>
      <w:r>
        <w:rPr>
          <w:spacing w:val="32"/>
        </w:rPr>
        <w:t xml:space="preserve"> </w:t>
      </w:r>
      <w:r>
        <w:t>of</w:t>
      </w:r>
      <w:r>
        <w:rPr>
          <w:spacing w:val="17"/>
        </w:rPr>
        <w:t xml:space="preserve"> </w:t>
      </w:r>
      <w:r>
        <w:t>any company</w:t>
      </w:r>
      <w:r>
        <w:rPr>
          <w:spacing w:val="17"/>
        </w:rPr>
        <w:t xml:space="preserve"> </w:t>
      </w:r>
      <w:r>
        <w:t>controlled directly or</w:t>
      </w:r>
      <w:r>
        <w:rPr>
          <w:spacing w:val="31"/>
        </w:rPr>
        <w:t xml:space="preserve"> </w:t>
      </w:r>
      <w:r>
        <w:t>indirectly by</w:t>
      </w:r>
      <w:r>
        <w:rPr>
          <w:spacing w:val="24"/>
        </w:rPr>
        <w:t xml:space="preserve"> </w:t>
      </w:r>
      <w:r>
        <w:t>it,</w:t>
      </w:r>
      <w:r>
        <w:rPr>
          <w:spacing w:val="32"/>
        </w:rPr>
        <w:t xml:space="preserve"> </w:t>
      </w:r>
      <w:r>
        <w:t>provided that the</w:t>
      </w:r>
      <w:r>
        <w:rPr>
          <w:spacing w:val="28"/>
        </w:rPr>
        <w:t xml:space="preserve"> </w:t>
      </w:r>
      <w:r>
        <w:t>Pa</w:t>
      </w:r>
      <w:r>
        <w:rPr>
          <w:spacing w:val="-1"/>
        </w:rPr>
        <w:t>rties</w:t>
      </w:r>
      <w:r>
        <w:t xml:space="preserve"> hereto</w:t>
      </w:r>
      <w:r>
        <w:rPr>
          <w:spacing w:val="17"/>
          <w:w w:val="101"/>
        </w:rPr>
        <w:t xml:space="preserve"> </w:t>
      </w:r>
      <w:r>
        <w:t>shall</w:t>
      </w:r>
      <w:r>
        <w:rPr>
          <w:spacing w:val="9"/>
        </w:rPr>
        <w:t xml:space="preserve"> </w:t>
      </w:r>
      <w:r>
        <w:t>use</w:t>
      </w:r>
      <w:r>
        <w:rPr>
          <w:spacing w:val="9"/>
        </w:rPr>
        <w:t xml:space="preserve"> </w:t>
      </w:r>
      <w:r>
        <w:t>their</w:t>
      </w:r>
      <w:r>
        <w:rPr>
          <w:spacing w:val="9"/>
        </w:rPr>
        <w:t xml:space="preserve"> </w:t>
      </w:r>
      <w:r>
        <w:t>reasonable</w:t>
      </w:r>
      <w:r>
        <w:rPr>
          <w:spacing w:val="18"/>
        </w:rPr>
        <w:t xml:space="preserve"> </w:t>
      </w:r>
      <w:r>
        <w:t>endeavors</w:t>
      </w:r>
      <w:r>
        <w:rPr>
          <w:spacing w:val="9"/>
        </w:rPr>
        <w:t xml:space="preserve"> </w:t>
      </w:r>
      <w:r>
        <w:t>to</w:t>
      </w:r>
      <w:r>
        <w:rPr>
          <w:spacing w:val="25"/>
          <w:w w:val="101"/>
        </w:rPr>
        <w:t xml:space="preserve"> </w:t>
      </w:r>
      <w:r>
        <w:t>require</w:t>
      </w:r>
      <w:r>
        <w:rPr>
          <w:spacing w:val="9"/>
        </w:rPr>
        <w:t xml:space="preserve"> </w:t>
      </w:r>
      <w:r>
        <w:t>that</w:t>
      </w:r>
      <w:r>
        <w:rPr>
          <w:spacing w:val="10"/>
        </w:rPr>
        <w:t xml:space="preserve"> </w:t>
      </w:r>
      <w:r>
        <w:t>any</w:t>
      </w:r>
      <w:r>
        <w:rPr>
          <w:spacing w:val="12"/>
        </w:rPr>
        <w:t xml:space="preserve"> </w:t>
      </w:r>
      <w:r>
        <w:t>third</w:t>
      </w:r>
      <w:r>
        <w:rPr>
          <w:spacing w:val="28"/>
          <w:w w:val="101"/>
        </w:rPr>
        <w:t xml:space="preserve"> </w:t>
      </w:r>
      <w:r>
        <w:t>Party</w:t>
      </w:r>
      <w:r>
        <w:rPr>
          <w:spacing w:val="24"/>
        </w:rPr>
        <w:t xml:space="preserve"> </w:t>
      </w:r>
      <w:r>
        <w:t>referred</w:t>
      </w:r>
      <w:r>
        <w:rPr>
          <w:spacing w:val="14"/>
        </w:rPr>
        <w:t xml:space="preserve"> </w:t>
      </w:r>
      <w:r>
        <w:t>to</w:t>
      </w:r>
      <w:r>
        <w:rPr>
          <w:spacing w:val="33"/>
        </w:rPr>
        <w:t xml:space="preserve"> </w:t>
      </w:r>
      <w:r>
        <w:t>above shall</w:t>
      </w:r>
      <w:r>
        <w:rPr>
          <w:spacing w:val="12"/>
        </w:rPr>
        <w:t xml:space="preserve"> </w:t>
      </w:r>
      <w:r>
        <w:t>keep</w:t>
      </w:r>
      <w:r>
        <w:rPr>
          <w:spacing w:val="-11"/>
        </w:rPr>
        <w:t xml:space="preserve"> </w:t>
      </w:r>
      <w:r>
        <w:t>confidential</w:t>
      </w:r>
      <w:r>
        <w:rPr>
          <w:spacing w:val="-22"/>
        </w:rPr>
        <w:t xml:space="preserve"> </w:t>
      </w:r>
      <w:r>
        <w:t>and</w:t>
      </w:r>
      <w:r>
        <w:rPr>
          <w:spacing w:val="-13"/>
        </w:rPr>
        <w:t xml:space="preserve"> </w:t>
      </w:r>
      <w:r>
        <w:t>shall</w:t>
      </w:r>
      <w:r>
        <w:rPr>
          <w:spacing w:val="-15"/>
        </w:rPr>
        <w:t xml:space="preserve"> </w:t>
      </w:r>
      <w:r>
        <w:t>not</w:t>
      </w:r>
      <w:r>
        <w:rPr>
          <w:spacing w:val="-21"/>
        </w:rPr>
        <w:t xml:space="preserve"> </w:t>
      </w:r>
      <w:r>
        <w:t>disclose</w:t>
      </w:r>
      <w:r>
        <w:rPr>
          <w:spacing w:val="-16"/>
        </w:rPr>
        <w:t xml:space="preserve"> </w:t>
      </w:r>
      <w:r>
        <w:t>to</w:t>
      </w:r>
      <w:r>
        <w:rPr>
          <w:spacing w:val="-11"/>
        </w:rPr>
        <w:t xml:space="preserve"> </w:t>
      </w:r>
      <w:r>
        <w:t>any</w:t>
      </w:r>
      <w:r>
        <w:rPr>
          <w:spacing w:val="-14"/>
        </w:rPr>
        <w:t xml:space="preserve"> </w:t>
      </w:r>
      <w:r>
        <w:t>other</w:t>
      </w:r>
      <w:r>
        <w:rPr>
          <w:spacing w:val="12"/>
        </w:rPr>
        <w:t xml:space="preserve"> </w:t>
      </w:r>
      <w:r>
        <w:t>person</w:t>
      </w:r>
      <w:r>
        <w:rPr>
          <w:spacing w:val="12"/>
        </w:rPr>
        <w:t xml:space="preserve">, </w:t>
      </w:r>
      <w:r>
        <w:t>unless</w:t>
      </w:r>
      <w:r>
        <w:rPr>
          <w:spacing w:val="12"/>
        </w:rPr>
        <w:t xml:space="preserve"> </w:t>
      </w:r>
      <w:r>
        <w:t>required</w:t>
      </w:r>
      <w:r>
        <w:rPr>
          <w:spacing w:val="12"/>
        </w:rPr>
        <w:t xml:space="preserve"> </w:t>
      </w:r>
      <w:r>
        <w:t>by</w:t>
      </w:r>
      <w:r>
        <w:rPr>
          <w:spacing w:val="-14"/>
        </w:rPr>
        <w:t xml:space="preserve"> </w:t>
      </w:r>
      <w:r>
        <w:t>operation of  law</w:t>
      </w:r>
      <w:r>
        <w:rPr>
          <w:spacing w:val="68"/>
        </w:rPr>
        <w:t xml:space="preserve"> </w:t>
      </w:r>
      <w:r>
        <w:t>to  disclose</w:t>
      </w:r>
      <w:r>
        <w:rPr>
          <w:spacing w:val="44"/>
        </w:rPr>
        <w:t xml:space="preserve"> </w:t>
      </w:r>
      <w:r>
        <w:t>the  same,  the  subject</w:t>
      </w:r>
      <w:r>
        <w:rPr>
          <w:spacing w:val="62"/>
          <w:w w:val="101"/>
        </w:rPr>
        <w:t xml:space="preserve"> </w:t>
      </w:r>
      <w:r>
        <w:t>matter  of  this</w:t>
      </w:r>
      <w:r>
        <w:rPr>
          <w:spacing w:val="53"/>
        </w:rPr>
        <w:t xml:space="preserve"> </w:t>
      </w:r>
      <w:r>
        <w:t>Agreement</w:t>
      </w:r>
      <w:r>
        <w:rPr>
          <w:spacing w:val="55"/>
        </w:rPr>
        <w:t xml:space="preserve"> </w:t>
      </w:r>
      <w:r>
        <w:t>and</w:t>
      </w:r>
      <w:r>
        <w:rPr>
          <w:spacing w:val="44"/>
        </w:rPr>
        <w:t xml:space="preserve"> </w:t>
      </w:r>
      <w:r>
        <w:t>the  transactions</w:t>
      </w:r>
      <w:bookmarkEnd w:id="74"/>
    </w:p>
    <w:p w14:paraId="19854B75">
      <w:pPr>
        <w:pStyle w:val="3"/>
        <w:spacing w:before="62" w:line="228" w:lineRule="auto"/>
        <w:ind w:left="37" w:right="50" w:firstLine="12"/>
        <w:rPr>
          <w:lang w:eastAsia="zh-CN"/>
        </w:rPr>
      </w:pPr>
      <w:r>
        <w:rPr>
          <w:rFonts w:ascii="宋体" w:hAnsi="宋体" w:eastAsia="宋体" w:cs="宋体"/>
          <w:lang w:eastAsia="zh-CN"/>
        </w:rPr>
        <w:t>f）对于直接或间接受其控制的任何公司，前提是双方应尽合理努力要求上述任何第三方对本协议的主题和预定的交易保密，且不得向任何其他人披露，除非法律要求披露。</w:t>
      </w:r>
    </w:p>
    <w:p w14:paraId="67D5C83E">
      <w:pPr>
        <w:pStyle w:val="3"/>
        <w:spacing w:before="46" w:line="196" w:lineRule="auto"/>
        <w:ind w:left="39"/>
      </w:pPr>
      <w:bookmarkStart w:id="75" w:name="original-2-92"/>
      <w:r>
        <w:t>contemplated</w:t>
      </w:r>
      <w:r>
        <w:rPr>
          <w:spacing w:val="6"/>
        </w:rPr>
        <w:t xml:space="preserve"> </w:t>
      </w:r>
      <w:r>
        <w:t>hereby</w:t>
      </w:r>
      <w:r>
        <w:rPr>
          <w:spacing w:val="6"/>
        </w:rPr>
        <w:t>.</w:t>
      </w:r>
      <w:bookmarkEnd w:id="75"/>
    </w:p>
    <w:p w14:paraId="1B25E8AA">
      <w:pPr>
        <w:pStyle w:val="3"/>
        <w:spacing w:before="46" w:line="196" w:lineRule="auto"/>
        <w:ind w:left="39"/>
      </w:pPr>
      <w:r>
        <w:rPr>
          <w:rFonts w:ascii="宋体" w:hAnsi="宋体" w:eastAsia="宋体" w:cs="宋体"/>
        </w:rPr>
        <w:t>.</w:t>
      </w:r>
    </w:p>
    <w:p w14:paraId="367D1E93">
      <w:pPr>
        <w:pStyle w:val="3"/>
        <w:spacing w:line="261" w:lineRule="auto"/>
        <w:rPr>
          <w:sz w:val="21"/>
        </w:rPr>
      </w:pPr>
    </w:p>
    <w:p w14:paraId="49DCE3CB">
      <w:pPr>
        <w:pStyle w:val="3"/>
        <w:spacing w:before="69" w:line="233" w:lineRule="auto"/>
        <w:ind w:left="38" w:right="32" w:hanging="3"/>
        <w:jc w:val="both"/>
      </w:pPr>
      <w:bookmarkStart w:id="76" w:name="original-2-93"/>
      <w:r>
        <w:t>The</w:t>
      </w:r>
      <w:r>
        <w:rPr>
          <w:spacing w:val="1"/>
        </w:rPr>
        <w:t xml:space="preserve">  </w:t>
      </w:r>
      <w:r>
        <w:t>Parties</w:t>
      </w:r>
      <w:r>
        <w:rPr>
          <w:spacing w:val="1"/>
        </w:rPr>
        <w:t xml:space="preserve">  </w:t>
      </w:r>
      <w:r>
        <w:t>shall</w:t>
      </w:r>
      <w:r>
        <w:rPr>
          <w:spacing w:val="1"/>
        </w:rPr>
        <w:t xml:space="preserve">  </w:t>
      </w:r>
      <w:r>
        <w:t>provide</w:t>
      </w:r>
      <w:r>
        <w:rPr>
          <w:spacing w:val="1"/>
        </w:rPr>
        <w:t xml:space="preserve">  </w:t>
      </w:r>
      <w:r>
        <w:t>access</w:t>
      </w:r>
      <w:r>
        <w:rPr>
          <w:spacing w:val="1"/>
        </w:rPr>
        <w:t xml:space="preserve">  </w:t>
      </w:r>
      <w:r>
        <w:t>to</w:t>
      </w:r>
      <w:r>
        <w:rPr>
          <w:spacing w:val="19"/>
        </w:rPr>
        <w:t xml:space="preserve">  </w:t>
      </w:r>
      <w:r>
        <w:t>any</w:t>
      </w:r>
      <w:r>
        <w:rPr>
          <w:spacing w:val="1"/>
        </w:rPr>
        <w:t xml:space="preserve">  </w:t>
      </w:r>
      <w:r>
        <w:t>and</w:t>
      </w:r>
      <w:r>
        <w:rPr>
          <w:spacing w:val="1"/>
        </w:rPr>
        <w:t xml:space="preserve">  </w:t>
      </w:r>
      <w:r>
        <w:t>all</w:t>
      </w:r>
      <w:r>
        <w:rPr>
          <w:spacing w:val="12"/>
        </w:rPr>
        <w:t xml:space="preserve">  </w:t>
      </w:r>
      <w:r>
        <w:t>information</w:t>
      </w:r>
      <w:r>
        <w:rPr>
          <w:spacing w:val="1"/>
        </w:rPr>
        <w:t xml:space="preserve">,  </w:t>
      </w:r>
      <w:r>
        <w:t>necessary</w:t>
      </w:r>
      <w:r>
        <w:rPr>
          <w:spacing w:val="1"/>
        </w:rPr>
        <w:t xml:space="preserve">  </w:t>
      </w:r>
      <w:r>
        <w:t>to</w:t>
      </w:r>
      <w:r>
        <w:rPr>
          <w:spacing w:val="1"/>
        </w:rPr>
        <w:t xml:space="preserve">  </w:t>
      </w:r>
      <w:r>
        <w:t>perform</w:t>
      </w:r>
      <w:r>
        <w:rPr>
          <w:spacing w:val="8"/>
        </w:rPr>
        <w:t xml:space="preserve">  </w:t>
      </w:r>
      <w:r>
        <w:t>the</w:t>
      </w:r>
      <w:r>
        <w:rPr>
          <w:spacing w:val="1"/>
        </w:rPr>
        <w:t xml:space="preserve"> </w:t>
      </w:r>
      <w:r>
        <w:t>undertakings</w:t>
      </w:r>
      <w:r>
        <w:rPr>
          <w:spacing w:val="-11"/>
        </w:rPr>
        <w:t xml:space="preserve"> </w:t>
      </w:r>
      <w:r>
        <w:t>of</w:t>
      </w:r>
      <w:r>
        <w:rPr>
          <w:spacing w:val="-18"/>
        </w:rPr>
        <w:t xml:space="preserve"> </w:t>
      </w:r>
      <w:r>
        <w:t>the</w:t>
      </w:r>
      <w:r>
        <w:rPr>
          <w:spacing w:val="7"/>
        </w:rPr>
        <w:t xml:space="preserve"> </w:t>
      </w:r>
      <w:r>
        <w:t>Parties</w:t>
      </w:r>
      <w:r>
        <w:rPr>
          <w:spacing w:val="7"/>
        </w:rPr>
        <w:t xml:space="preserve"> </w:t>
      </w:r>
      <w:r>
        <w:t>hereunder</w:t>
      </w:r>
      <w:r>
        <w:rPr>
          <w:spacing w:val="7"/>
        </w:rPr>
        <w:t>.</w:t>
      </w:r>
      <w:r>
        <w:rPr>
          <w:spacing w:val="-11"/>
        </w:rPr>
        <w:t xml:space="preserve"> </w:t>
      </w:r>
      <w:r>
        <w:t>Breach</w:t>
      </w:r>
      <w:r>
        <w:rPr>
          <w:spacing w:val="7"/>
        </w:rPr>
        <w:t xml:space="preserve"> </w:t>
      </w:r>
      <w:r>
        <w:t>of</w:t>
      </w:r>
      <w:r>
        <w:rPr>
          <w:spacing w:val="-17"/>
        </w:rPr>
        <w:t xml:space="preserve"> </w:t>
      </w:r>
      <w:r>
        <w:t>the</w:t>
      </w:r>
      <w:r>
        <w:rPr>
          <w:spacing w:val="-19"/>
        </w:rPr>
        <w:t xml:space="preserve"> </w:t>
      </w:r>
      <w:r>
        <w:t>foregoing</w:t>
      </w:r>
      <w:r>
        <w:rPr>
          <w:spacing w:val="7"/>
        </w:rPr>
        <w:t xml:space="preserve"> </w:t>
      </w:r>
      <w:r>
        <w:t>non</w:t>
      </w:r>
      <w:r>
        <w:rPr>
          <w:spacing w:val="7"/>
        </w:rPr>
        <w:t>-</w:t>
      </w:r>
      <w:r>
        <w:t>disclosure</w:t>
      </w:r>
      <w:r>
        <w:rPr>
          <w:spacing w:val="7"/>
        </w:rPr>
        <w:t xml:space="preserve"> </w:t>
      </w:r>
      <w:r>
        <w:t>requirement</w:t>
      </w:r>
      <w:r>
        <w:rPr>
          <w:spacing w:val="-27"/>
        </w:rPr>
        <w:t xml:space="preserve"> </w:t>
      </w:r>
      <w:r>
        <w:t>will permit</w:t>
      </w:r>
      <w:r>
        <w:rPr>
          <w:spacing w:val="74"/>
          <w:w w:val="101"/>
        </w:rPr>
        <w:t xml:space="preserve"> </w:t>
      </w:r>
      <w:r>
        <w:t>the</w:t>
      </w:r>
      <w:r>
        <w:rPr>
          <w:spacing w:val="2"/>
        </w:rPr>
        <w:t xml:space="preserve">  </w:t>
      </w:r>
      <w:r>
        <w:t>non</w:t>
      </w:r>
      <w:r>
        <w:rPr>
          <w:spacing w:val="2"/>
        </w:rPr>
        <w:t>-</w:t>
      </w:r>
      <w:r>
        <w:t>breaching</w:t>
      </w:r>
      <w:r>
        <w:rPr>
          <w:spacing w:val="43"/>
        </w:rPr>
        <w:t xml:space="preserve"> </w:t>
      </w:r>
      <w:r>
        <w:t>Party</w:t>
      </w:r>
      <w:r>
        <w:rPr>
          <w:spacing w:val="2"/>
        </w:rPr>
        <w:t xml:space="preserve">  </w:t>
      </w:r>
      <w:r>
        <w:t>to</w:t>
      </w:r>
      <w:r>
        <w:rPr>
          <w:spacing w:val="2"/>
        </w:rPr>
        <w:t xml:space="preserve">  </w:t>
      </w:r>
      <w:r>
        <w:t>terminate</w:t>
      </w:r>
      <w:r>
        <w:rPr>
          <w:spacing w:val="2"/>
        </w:rPr>
        <w:t xml:space="preserve">  </w:t>
      </w:r>
      <w:r>
        <w:t>this</w:t>
      </w:r>
      <w:r>
        <w:rPr>
          <w:spacing w:val="2"/>
        </w:rPr>
        <w:t xml:space="preserve">  </w:t>
      </w:r>
      <w:r>
        <w:t>Agreement</w:t>
      </w:r>
      <w:r>
        <w:rPr>
          <w:spacing w:val="2"/>
        </w:rPr>
        <w:t xml:space="preserve">  </w:t>
      </w:r>
      <w:r>
        <w:t>with</w:t>
      </w:r>
      <w:r>
        <w:rPr>
          <w:spacing w:val="2"/>
        </w:rPr>
        <w:t xml:space="preserve">  </w:t>
      </w:r>
      <w:r>
        <w:t>immediate</w:t>
      </w:r>
      <w:r>
        <w:rPr>
          <w:spacing w:val="2"/>
        </w:rPr>
        <w:t xml:space="preserve">  </w:t>
      </w:r>
      <w:r>
        <w:t>effect</w:t>
      </w:r>
      <w:r>
        <w:rPr>
          <w:spacing w:val="2"/>
        </w:rPr>
        <w:t xml:space="preserve">.  </w:t>
      </w:r>
      <w:r>
        <w:t xml:space="preserve">This </w:t>
      </w:r>
      <w:r>
        <w:rPr>
          <w:spacing w:val="2"/>
        </w:rPr>
        <w:t>confidentiality undertaking shall survive the</w:t>
      </w:r>
      <w:r>
        <w:rPr>
          <w:spacing w:val="28"/>
          <w:w w:val="101"/>
        </w:rPr>
        <w:t xml:space="preserve"> </w:t>
      </w:r>
      <w:r>
        <w:rPr>
          <w:spacing w:val="2"/>
        </w:rPr>
        <w:t>termination</w:t>
      </w:r>
      <w:r>
        <w:rPr>
          <w:spacing w:val="32"/>
        </w:rPr>
        <w:t xml:space="preserve"> </w:t>
      </w:r>
      <w:r>
        <w:rPr>
          <w:spacing w:val="2"/>
        </w:rPr>
        <w:t>of this</w:t>
      </w:r>
      <w:r>
        <w:rPr>
          <w:spacing w:val="23"/>
          <w:w w:val="101"/>
        </w:rPr>
        <w:t xml:space="preserve"> </w:t>
      </w:r>
      <w:r>
        <w:rPr>
          <w:spacing w:val="2"/>
        </w:rPr>
        <w:t>Agreement</w:t>
      </w:r>
      <w:r>
        <w:rPr>
          <w:spacing w:val="18"/>
        </w:rPr>
        <w:t xml:space="preserve"> </w:t>
      </w:r>
      <w:r>
        <w:rPr>
          <w:spacing w:val="2"/>
        </w:rPr>
        <w:t>for</w:t>
      </w:r>
      <w:r>
        <w:rPr>
          <w:spacing w:val="19"/>
        </w:rPr>
        <w:t xml:space="preserve"> </w:t>
      </w:r>
      <w:r>
        <w:rPr>
          <w:spacing w:val="1"/>
        </w:rPr>
        <w:t>two</w:t>
      </w:r>
      <w:r>
        <w:rPr>
          <w:spacing w:val="28"/>
          <w:w w:val="101"/>
        </w:rPr>
        <w:t xml:space="preserve"> </w:t>
      </w:r>
      <w:r>
        <w:rPr>
          <w:spacing w:val="1"/>
        </w:rPr>
        <w:t>years.</w:t>
      </w:r>
      <w:r>
        <w:rPr>
          <w:spacing w:val="31"/>
          <w:w w:val="101"/>
        </w:rPr>
        <w:t xml:space="preserve"> </w:t>
      </w:r>
      <w:r>
        <w:rPr>
          <w:spacing w:val="1"/>
        </w:rPr>
        <w:t>All</w:t>
      </w:r>
      <w:r>
        <w:t xml:space="preserve"> Parties</w:t>
      </w:r>
      <w:r>
        <w:rPr>
          <w:spacing w:val="30"/>
          <w:w w:val="101"/>
        </w:rPr>
        <w:t xml:space="preserve"> </w:t>
      </w:r>
      <w:r>
        <w:t>shall, and</w:t>
      </w:r>
      <w:r>
        <w:rPr>
          <w:spacing w:val="17"/>
        </w:rPr>
        <w:t xml:space="preserve"> </w:t>
      </w:r>
      <w:r>
        <w:t>shall procure</w:t>
      </w:r>
      <w:r>
        <w:rPr>
          <w:spacing w:val="29"/>
        </w:rPr>
        <w:t xml:space="preserve"> </w:t>
      </w:r>
      <w:r>
        <w:t>that</w:t>
      </w:r>
      <w:r>
        <w:rPr>
          <w:spacing w:val="25"/>
        </w:rPr>
        <w:t xml:space="preserve"> </w:t>
      </w:r>
      <w:r>
        <w:t>each</w:t>
      </w:r>
      <w:r>
        <w:rPr>
          <w:spacing w:val="32"/>
          <w:w w:val="101"/>
        </w:rPr>
        <w:t xml:space="preserve"> </w:t>
      </w:r>
      <w:r>
        <w:t>of</w:t>
      </w:r>
      <w:r>
        <w:rPr>
          <w:spacing w:val="24"/>
        </w:rPr>
        <w:t xml:space="preserve"> </w:t>
      </w:r>
      <w:r>
        <w:t>its  employees shall</w:t>
      </w:r>
      <w:r>
        <w:rPr>
          <w:spacing w:val="24"/>
        </w:rPr>
        <w:t xml:space="preserve"> </w:t>
      </w:r>
      <w:r>
        <w:t>comply</w:t>
      </w:r>
      <w:r>
        <w:rPr>
          <w:spacing w:val="38"/>
          <w:w w:val="101"/>
        </w:rPr>
        <w:t xml:space="preserve"> </w:t>
      </w:r>
      <w:r>
        <w:t>in</w:t>
      </w:r>
      <w:r>
        <w:rPr>
          <w:spacing w:val="33"/>
        </w:rPr>
        <w:t xml:space="preserve"> </w:t>
      </w:r>
      <w:r>
        <w:t>all</w:t>
      </w:r>
      <w:r>
        <w:rPr>
          <w:spacing w:val="30"/>
          <w:w w:val="101"/>
        </w:rPr>
        <w:t xml:space="preserve"> </w:t>
      </w:r>
      <w:r>
        <w:t>respects</w:t>
      </w:r>
      <w:r>
        <w:rPr>
          <w:spacing w:val="38"/>
          <w:w w:val="101"/>
        </w:rPr>
        <w:t xml:space="preserve"> </w:t>
      </w:r>
      <w:r>
        <w:t>w</w:t>
      </w:r>
      <w:r>
        <w:rPr>
          <w:spacing w:val="-1"/>
        </w:rPr>
        <w:t>ith</w:t>
      </w:r>
      <w:r>
        <w:t xml:space="preserve"> applicable data protectio</w:t>
      </w:r>
      <w:r>
        <w:rPr>
          <w:spacing w:val="-1"/>
        </w:rPr>
        <w:t>n</w:t>
      </w:r>
      <w:r>
        <w:rPr>
          <w:spacing w:val="25"/>
          <w:w w:val="101"/>
        </w:rPr>
        <w:t xml:space="preserve"> </w:t>
      </w:r>
      <w:r>
        <w:rPr>
          <w:spacing w:val="-1"/>
        </w:rPr>
        <w:t>laws.</w:t>
      </w:r>
      <w:bookmarkEnd w:id="76"/>
    </w:p>
    <w:p w14:paraId="3C65A8CE">
      <w:pPr>
        <w:pStyle w:val="3"/>
        <w:spacing w:before="69" w:line="233" w:lineRule="auto"/>
        <w:ind w:left="38" w:right="32" w:hanging="3"/>
        <w:jc w:val="both"/>
        <w:rPr>
          <w:lang w:eastAsia="zh-CN"/>
        </w:rPr>
      </w:pPr>
      <w:r>
        <w:rPr>
          <w:rFonts w:ascii="宋体" w:hAnsi="宋体" w:eastAsia="宋体" w:cs="宋体"/>
          <w:lang w:eastAsia="zh-CN"/>
        </w:rPr>
        <w:t>双方应提供履行双方承诺所需的任何及所有信息。违反上述保密要求将导致守约方立即终止本协议。本保密承诺在本协议终止后两年内有效。</w:t>
      </w:r>
      <w:r>
        <w:rPr>
          <w:rFonts w:ascii="宋体" w:hAnsi="宋体" w:eastAsia="宋体" w:cs="宋体"/>
          <w:spacing w:val="1"/>
          <w:lang w:eastAsia="zh-CN"/>
        </w:rPr>
        <w:t>各方应确保其每名员工在各方面遵守适用的数据保护法。</w:t>
      </w:r>
    </w:p>
    <w:p w14:paraId="5800C80F">
      <w:pPr>
        <w:pStyle w:val="3"/>
        <w:spacing w:line="262" w:lineRule="auto"/>
        <w:rPr>
          <w:sz w:val="21"/>
          <w:lang w:eastAsia="zh-CN"/>
        </w:rPr>
      </w:pPr>
    </w:p>
    <w:p w14:paraId="63D30E11">
      <w:pPr>
        <w:pStyle w:val="3"/>
        <w:spacing w:line="263" w:lineRule="auto"/>
        <w:rPr>
          <w:sz w:val="21"/>
          <w:lang w:eastAsia="zh-CN"/>
        </w:rPr>
      </w:pPr>
    </w:p>
    <w:p w14:paraId="54DA92A3">
      <w:pPr>
        <w:pStyle w:val="3"/>
        <w:spacing w:before="69" w:line="196" w:lineRule="auto"/>
        <w:ind w:left="48"/>
        <w:outlineLvl w:val="1"/>
      </w:pPr>
      <w:bookmarkStart w:id="77" w:name="original-2-97"/>
      <w:r>
        <w:rPr>
          <w:b/>
          <w:bCs/>
          <w:spacing w:val="-2"/>
        </w:rPr>
        <w:t>1.8.</w:t>
      </w:r>
      <w:r>
        <w:rPr>
          <w:b/>
          <w:bCs/>
          <w:spacing w:val="12"/>
        </w:rPr>
        <w:t xml:space="preserve"> </w:t>
      </w:r>
      <w:r>
        <w:rPr>
          <w:b/>
          <w:bCs/>
          <w:spacing w:val="-2"/>
        </w:rPr>
        <w:t>Governing Law and Jurisdiction</w:t>
      </w:r>
      <w:bookmarkEnd w:id="77"/>
    </w:p>
    <w:p w14:paraId="30409BD8">
      <w:pPr>
        <w:pStyle w:val="3"/>
        <w:spacing w:before="69" w:line="196" w:lineRule="auto"/>
        <w:ind w:left="48"/>
        <w:outlineLvl w:val="1"/>
      </w:pPr>
      <w:r>
        <w:rPr>
          <w:rFonts w:ascii="宋体" w:hAnsi="宋体" w:eastAsia="宋体" w:cs="宋体"/>
          <w:b/>
          <w:bCs/>
          <w:spacing w:val="-2"/>
        </w:rPr>
        <w:t>1.8. 管辖法律和管辖权</w:t>
      </w:r>
    </w:p>
    <w:p w14:paraId="481BBFFA">
      <w:pPr>
        <w:pStyle w:val="3"/>
        <w:spacing w:line="259" w:lineRule="auto"/>
        <w:rPr>
          <w:sz w:val="21"/>
        </w:rPr>
      </w:pPr>
    </w:p>
    <w:p w14:paraId="2B0525DB">
      <w:pPr>
        <w:pStyle w:val="3"/>
        <w:spacing w:before="70" w:line="229" w:lineRule="auto"/>
        <w:ind w:left="19" w:right="22" w:firstLine="16"/>
        <w:jc w:val="both"/>
      </w:pPr>
      <w:bookmarkStart w:id="78" w:name="original-2-98"/>
      <w:r>
        <w:t>The</w:t>
      </w:r>
      <w:r>
        <w:rPr>
          <w:spacing w:val="10"/>
        </w:rPr>
        <w:t xml:space="preserve"> </w:t>
      </w:r>
      <w:r>
        <w:t>construction</w:t>
      </w:r>
      <w:r>
        <w:rPr>
          <w:spacing w:val="10"/>
        </w:rPr>
        <w:t>,</w:t>
      </w:r>
      <w:r>
        <w:rPr>
          <w:spacing w:val="-26"/>
        </w:rPr>
        <w:t xml:space="preserve"> </w:t>
      </w:r>
      <w:r>
        <w:t>validity</w:t>
      </w:r>
      <w:r>
        <w:rPr>
          <w:spacing w:val="10"/>
        </w:rPr>
        <w:t xml:space="preserve">, </w:t>
      </w:r>
      <w:r>
        <w:t>and</w:t>
      </w:r>
      <w:r>
        <w:rPr>
          <w:spacing w:val="10"/>
        </w:rPr>
        <w:t xml:space="preserve"> </w:t>
      </w:r>
      <w:r>
        <w:t>performance</w:t>
      </w:r>
      <w:r>
        <w:rPr>
          <w:spacing w:val="10"/>
        </w:rPr>
        <w:t xml:space="preserve"> </w:t>
      </w:r>
      <w:r>
        <w:t>of</w:t>
      </w:r>
      <w:r>
        <w:rPr>
          <w:spacing w:val="10"/>
        </w:rPr>
        <w:t xml:space="preserve"> </w:t>
      </w:r>
      <w:r>
        <w:t>this</w:t>
      </w:r>
      <w:r>
        <w:rPr>
          <w:spacing w:val="10"/>
        </w:rPr>
        <w:t xml:space="preserve"> </w:t>
      </w:r>
      <w:r>
        <w:t>Agreement</w:t>
      </w:r>
      <w:r>
        <w:rPr>
          <w:rFonts w:hint="eastAsia" w:eastAsia="宋体"/>
          <w:lang w:eastAsia="zh-CN"/>
        </w:rPr>
        <w:t xml:space="preserve"> </w:t>
      </w:r>
      <w:r>
        <w:t>shall</w:t>
      </w:r>
      <w:r>
        <w:rPr>
          <w:spacing w:val="10"/>
        </w:rPr>
        <w:t xml:space="preserve"> </w:t>
      </w:r>
      <w:r>
        <w:t>be</w:t>
      </w:r>
      <w:r>
        <w:rPr>
          <w:spacing w:val="10"/>
        </w:rPr>
        <w:t xml:space="preserve"> </w:t>
      </w:r>
      <w:r>
        <w:t>governed</w:t>
      </w:r>
      <w:r>
        <w:rPr>
          <w:spacing w:val="10"/>
        </w:rPr>
        <w:t xml:space="preserve"> </w:t>
      </w:r>
      <w:r>
        <w:t>by</w:t>
      </w:r>
      <w:r>
        <w:rPr>
          <w:spacing w:val="10"/>
        </w:rPr>
        <w:t xml:space="preserve"> </w:t>
      </w:r>
      <w:r>
        <w:t>the</w:t>
      </w:r>
      <w:r>
        <w:rPr>
          <w:spacing w:val="10"/>
        </w:rPr>
        <w:t xml:space="preserve"> </w:t>
      </w:r>
      <w:r>
        <w:t>law</w:t>
      </w:r>
      <w:r>
        <w:rPr>
          <w:spacing w:val="10"/>
        </w:rPr>
        <w:t xml:space="preserve"> </w:t>
      </w:r>
      <w:r>
        <w:t xml:space="preserve">of </w:t>
      </w:r>
      <w:r>
        <w:rPr>
          <w:rFonts w:hint="default"/>
          <w:lang w:val="en-US" w:eastAsia="zh-CN"/>
        </w:rPr>
        <w:t>Guangzhou, China, without regard to the conflict-of-law principles of other jurisdictions.</w:t>
      </w:r>
    </w:p>
    <w:bookmarkEnd w:id="78"/>
    <w:p w14:paraId="11ED454B">
      <w:pPr>
        <w:pStyle w:val="3"/>
        <w:spacing w:before="70" w:line="229" w:lineRule="auto"/>
        <w:ind w:left="19" w:right="22" w:firstLine="16"/>
        <w:jc w:val="both"/>
      </w:pPr>
    </w:p>
    <w:p w14:paraId="6BA3C25E">
      <w:pPr>
        <w:pStyle w:val="3"/>
        <w:spacing w:before="70" w:line="229" w:lineRule="auto"/>
        <w:ind w:left="19" w:right="22" w:firstLine="16"/>
        <w:jc w:val="both"/>
        <w:rPr>
          <w:lang w:eastAsia="zh-CN"/>
        </w:rPr>
      </w:pPr>
      <w:r>
        <w:rPr>
          <w:rFonts w:ascii="宋体" w:hAnsi="宋体" w:eastAsia="宋体" w:cs="宋体"/>
          <w:lang w:eastAsia="zh-CN"/>
        </w:rPr>
        <w:t>本协议的解释、有效性和履行</w:t>
      </w:r>
      <w:r>
        <w:rPr>
          <w:rFonts w:hint="eastAsia" w:ascii="宋体" w:hAnsi="宋体" w:eastAsia="宋体" w:cs="宋体"/>
          <w:lang w:val="en-US" w:eastAsia="zh-CN"/>
        </w:rPr>
        <w:t>发生争议的，应提交广州仲裁委员会仲裁。</w:t>
      </w:r>
      <w:r>
        <w:rPr>
          <w:rFonts w:ascii="宋体" w:hAnsi="宋体" w:eastAsia="宋体" w:cs="宋体"/>
          <w:lang w:eastAsia="zh-CN"/>
        </w:rPr>
        <w:t>双方特此接受该</w:t>
      </w:r>
      <w:r>
        <w:rPr>
          <w:rFonts w:hint="eastAsia" w:ascii="宋体" w:hAnsi="宋体" w:eastAsia="宋体" w:cs="宋体"/>
          <w:lang w:val="en-US" w:eastAsia="zh-CN"/>
        </w:rPr>
        <w:t>仲裁</w:t>
      </w:r>
      <w:r>
        <w:rPr>
          <w:rFonts w:ascii="宋体" w:hAnsi="宋体" w:eastAsia="宋体" w:cs="宋体"/>
          <w:lang w:eastAsia="zh-CN"/>
        </w:rPr>
        <w:t>管辖，而不考虑该司法管辖区的法律冲突原则。</w:t>
      </w:r>
    </w:p>
    <w:p w14:paraId="164D874C">
      <w:pPr>
        <w:pStyle w:val="3"/>
        <w:spacing w:line="262" w:lineRule="auto"/>
        <w:rPr>
          <w:sz w:val="21"/>
          <w:lang w:eastAsia="zh-CN"/>
        </w:rPr>
      </w:pPr>
    </w:p>
    <w:p w14:paraId="6AF513B8">
      <w:pPr>
        <w:pStyle w:val="3"/>
        <w:spacing w:line="263" w:lineRule="auto"/>
        <w:rPr>
          <w:sz w:val="21"/>
          <w:lang w:eastAsia="zh-CN"/>
        </w:rPr>
      </w:pPr>
    </w:p>
    <w:p w14:paraId="6581AF80">
      <w:pPr>
        <w:pStyle w:val="3"/>
        <w:spacing w:before="70" w:line="196" w:lineRule="auto"/>
        <w:ind w:left="48"/>
        <w:outlineLvl w:val="1"/>
      </w:pPr>
      <w:bookmarkStart w:id="79" w:name="original-2-99"/>
      <w:r>
        <w:rPr>
          <w:b/>
          <w:bCs/>
          <w:spacing w:val="-2"/>
        </w:rPr>
        <w:t>1.9. Force Majeure</w:t>
      </w:r>
      <w:bookmarkEnd w:id="79"/>
    </w:p>
    <w:p w14:paraId="7147447C">
      <w:pPr>
        <w:pStyle w:val="3"/>
        <w:spacing w:before="70" w:line="196" w:lineRule="auto"/>
        <w:ind w:left="48"/>
        <w:outlineLvl w:val="1"/>
      </w:pPr>
      <w:r>
        <w:rPr>
          <w:rFonts w:ascii="宋体" w:hAnsi="宋体" w:eastAsia="宋体" w:cs="宋体"/>
          <w:b/>
          <w:bCs/>
          <w:spacing w:val="-2"/>
        </w:rPr>
        <w:t>1.9. 不可抗力</w:t>
      </w:r>
    </w:p>
    <w:p w14:paraId="477F113E">
      <w:pPr>
        <w:pStyle w:val="3"/>
        <w:spacing w:line="261" w:lineRule="auto"/>
        <w:rPr>
          <w:sz w:val="21"/>
        </w:rPr>
      </w:pPr>
    </w:p>
    <w:p w14:paraId="6DE53FB3">
      <w:pPr>
        <w:pStyle w:val="3"/>
        <w:spacing w:before="70" w:line="232" w:lineRule="auto"/>
        <w:ind w:left="34" w:right="39" w:firstLine="13"/>
        <w:jc w:val="both"/>
      </w:pPr>
      <w:bookmarkStart w:id="80" w:name="original-2-100"/>
      <w:r>
        <w:t>No Party shall be responsible</w:t>
      </w:r>
      <w:r>
        <w:rPr>
          <w:spacing w:val="-19"/>
        </w:rPr>
        <w:t xml:space="preserve"> </w:t>
      </w:r>
      <w:r>
        <w:t>for</w:t>
      </w:r>
      <w:r>
        <w:rPr>
          <w:spacing w:val="-14"/>
        </w:rPr>
        <w:t xml:space="preserve"> </w:t>
      </w:r>
      <w:r>
        <w:t>non-performance</w:t>
      </w:r>
      <w:r>
        <w:rPr>
          <w:spacing w:val="-12"/>
        </w:rPr>
        <w:t xml:space="preserve"> </w:t>
      </w:r>
      <w:r>
        <w:t>or</w:t>
      </w:r>
      <w:r>
        <w:rPr>
          <w:spacing w:val="-22"/>
        </w:rPr>
        <w:t xml:space="preserve"> </w:t>
      </w:r>
      <w:r>
        <w:t>delays in perfor</w:t>
      </w:r>
      <w:r>
        <w:rPr>
          <w:spacing w:val="-1"/>
        </w:rPr>
        <w:t>mance caused by</w:t>
      </w:r>
      <w:r>
        <w:rPr>
          <w:spacing w:val="-14"/>
        </w:rPr>
        <w:t xml:space="preserve"> </w:t>
      </w:r>
      <w:r>
        <w:rPr>
          <w:spacing w:val="-1"/>
        </w:rPr>
        <w:t>actions</w:t>
      </w:r>
      <w:r>
        <w:t xml:space="preserve"> beyond</w:t>
      </w:r>
      <w:r>
        <w:rPr>
          <w:spacing w:val="-20"/>
        </w:rPr>
        <w:t xml:space="preserve"> </w:t>
      </w:r>
      <w:r>
        <w:t>its</w:t>
      </w:r>
      <w:r>
        <w:rPr>
          <w:spacing w:val="-12"/>
        </w:rPr>
        <w:t xml:space="preserve"> </w:t>
      </w:r>
      <w:r>
        <w:t>control,</w:t>
      </w:r>
      <w:r>
        <w:rPr>
          <w:spacing w:val="-21"/>
        </w:rPr>
        <w:t xml:space="preserve"> </w:t>
      </w:r>
      <w:r>
        <w:t>such as,</w:t>
      </w:r>
      <w:r>
        <w:rPr>
          <w:spacing w:val="-13"/>
        </w:rPr>
        <w:t xml:space="preserve"> </w:t>
      </w:r>
      <w:r>
        <w:t>but</w:t>
      </w:r>
      <w:r>
        <w:rPr>
          <w:spacing w:val="-13"/>
        </w:rPr>
        <w:t xml:space="preserve"> </w:t>
      </w:r>
      <w:r>
        <w:t>not</w:t>
      </w:r>
      <w:r>
        <w:rPr>
          <w:spacing w:val="-13"/>
        </w:rPr>
        <w:t xml:space="preserve"> </w:t>
      </w:r>
      <w:r>
        <w:t>limited</w:t>
      </w:r>
      <w:r>
        <w:rPr>
          <w:spacing w:val="-16"/>
        </w:rPr>
        <w:t xml:space="preserve"> </w:t>
      </w:r>
      <w:r>
        <w:t>to,</w:t>
      </w:r>
      <w:r>
        <w:rPr>
          <w:spacing w:val="-20"/>
        </w:rPr>
        <w:t xml:space="preserve"> </w:t>
      </w:r>
      <w:r>
        <w:rPr>
          <w:spacing w:val="-1"/>
        </w:rPr>
        <w:t>acts</w:t>
      </w:r>
      <w:r>
        <w:rPr>
          <w:spacing w:val="-14"/>
        </w:rPr>
        <w:t xml:space="preserve"> </w:t>
      </w:r>
      <w:r>
        <w:rPr>
          <w:spacing w:val="-1"/>
        </w:rPr>
        <w:t>of God or by</w:t>
      </w:r>
      <w:r>
        <w:rPr>
          <w:spacing w:val="-13"/>
        </w:rPr>
        <w:t xml:space="preserve"> </w:t>
      </w:r>
      <w:r>
        <w:rPr>
          <w:spacing w:val="-1"/>
        </w:rPr>
        <w:t>a</w:t>
      </w:r>
      <w:r>
        <w:rPr>
          <w:spacing w:val="-13"/>
        </w:rPr>
        <w:t xml:space="preserve"> </w:t>
      </w:r>
      <w:r>
        <w:rPr>
          <w:spacing w:val="-1"/>
        </w:rPr>
        <w:t>governmental</w:t>
      </w:r>
      <w:r>
        <w:rPr>
          <w:spacing w:val="-21"/>
        </w:rPr>
        <w:t xml:space="preserve"> </w:t>
      </w:r>
      <w:r>
        <w:rPr>
          <w:spacing w:val="-1"/>
        </w:rPr>
        <w:t>authority,</w:t>
      </w:r>
      <w:r>
        <w:rPr>
          <w:spacing w:val="-36"/>
        </w:rPr>
        <w:t xml:space="preserve"> </w:t>
      </w:r>
      <w:r>
        <w:rPr>
          <w:spacing w:val="-1"/>
        </w:rPr>
        <w:t>strikes</w:t>
      </w:r>
      <w:r>
        <w:t xml:space="preserve"> or</w:t>
      </w:r>
      <w:r>
        <w:rPr>
          <w:spacing w:val="8"/>
        </w:rPr>
        <w:t xml:space="preserve"> </w:t>
      </w:r>
      <w:r>
        <w:t>labor</w:t>
      </w:r>
      <w:r>
        <w:rPr>
          <w:spacing w:val="8"/>
        </w:rPr>
        <w:t xml:space="preserve"> </w:t>
      </w:r>
      <w:r>
        <w:t>disputes</w:t>
      </w:r>
      <w:r>
        <w:rPr>
          <w:spacing w:val="8"/>
        </w:rPr>
        <w:t>,</w:t>
      </w:r>
      <w:r>
        <w:rPr>
          <w:spacing w:val="-9"/>
        </w:rPr>
        <w:t xml:space="preserve"> </w:t>
      </w:r>
      <w:r>
        <w:t>weather</w:t>
      </w:r>
      <w:r>
        <w:rPr>
          <w:spacing w:val="8"/>
        </w:rPr>
        <w:t xml:space="preserve"> </w:t>
      </w:r>
      <w:r>
        <w:t>conditions</w:t>
      </w:r>
      <w:r>
        <w:rPr>
          <w:spacing w:val="8"/>
        </w:rPr>
        <w:t>,</w:t>
      </w:r>
      <w:r>
        <w:rPr>
          <w:spacing w:val="-12"/>
        </w:rPr>
        <w:t xml:space="preserve"> </w:t>
      </w:r>
      <w:r>
        <w:t>natural</w:t>
      </w:r>
      <w:r>
        <w:rPr>
          <w:spacing w:val="8"/>
        </w:rPr>
        <w:t xml:space="preserve"> </w:t>
      </w:r>
      <w:r>
        <w:t>disasters</w:t>
      </w:r>
      <w:r>
        <w:rPr>
          <w:spacing w:val="8"/>
        </w:rPr>
        <w:t xml:space="preserve">, </w:t>
      </w:r>
      <w:r>
        <w:t>epidemic</w:t>
      </w:r>
      <w:r>
        <w:rPr>
          <w:spacing w:val="-14"/>
        </w:rPr>
        <w:t xml:space="preserve"> </w:t>
      </w:r>
      <w:r>
        <w:t>outbreaks</w:t>
      </w:r>
      <w:r>
        <w:rPr>
          <w:spacing w:val="8"/>
        </w:rPr>
        <w:t xml:space="preserve">, </w:t>
      </w:r>
      <w:r>
        <w:t>Airline</w:t>
      </w:r>
      <w:r>
        <w:rPr>
          <w:spacing w:val="8"/>
        </w:rPr>
        <w:t xml:space="preserve"> </w:t>
      </w:r>
      <w:r>
        <w:t>and</w:t>
      </w:r>
      <w:r>
        <w:rPr>
          <w:spacing w:val="8"/>
        </w:rPr>
        <w:t xml:space="preserve"> </w:t>
      </w:r>
      <w:r>
        <w:t>Hotel bankruptcies</w:t>
      </w:r>
      <w:r>
        <w:rPr>
          <w:spacing w:val="11"/>
        </w:rPr>
        <w:t>,</w:t>
      </w:r>
      <w:r>
        <w:t>mechanical</w:t>
      </w:r>
      <w:r>
        <w:rPr>
          <w:spacing w:val="11"/>
        </w:rPr>
        <w:t xml:space="preserve"> </w:t>
      </w:r>
      <w:r>
        <w:t>difficulties</w:t>
      </w:r>
      <w:r>
        <w:rPr>
          <w:spacing w:val="11"/>
        </w:rPr>
        <w:t>,</w:t>
      </w:r>
      <w:r>
        <w:rPr>
          <w:spacing w:val="-18"/>
        </w:rPr>
        <w:t xml:space="preserve"> </w:t>
      </w:r>
      <w:r>
        <w:t>embargo</w:t>
      </w:r>
      <w:r>
        <w:rPr>
          <w:spacing w:val="11"/>
        </w:rPr>
        <w:t xml:space="preserve">, </w:t>
      </w:r>
      <w:r>
        <w:t>shortage</w:t>
      </w:r>
      <w:r>
        <w:rPr>
          <w:spacing w:val="11"/>
        </w:rPr>
        <w:t xml:space="preserve"> </w:t>
      </w:r>
      <w:r>
        <w:t>of</w:t>
      </w:r>
      <w:r>
        <w:rPr>
          <w:spacing w:val="11"/>
        </w:rPr>
        <w:t xml:space="preserve"> </w:t>
      </w:r>
      <w:r>
        <w:t>goods</w:t>
      </w:r>
      <w:r>
        <w:rPr>
          <w:spacing w:val="11"/>
        </w:rPr>
        <w:t xml:space="preserve">, </w:t>
      </w:r>
      <w:r>
        <w:t>requisition</w:t>
      </w:r>
      <w:r>
        <w:rPr>
          <w:spacing w:val="11"/>
        </w:rPr>
        <w:t xml:space="preserve"> </w:t>
      </w:r>
      <w:r>
        <w:t>or</w:t>
      </w:r>
      <w:r>
        <w:rPr>
          <w:spacing w:val="11"/>
        </w:rPr>
        <w:t xml:space="preserve"> </w:t>
      </w:r>
      <w:r>
        <w:t>regulation</w:t>
      </w:r>
      <w:r>
        <w:rPr>
          <w:spacing w:val="11"/>
        </w:rPr>
        <w:t xml:space="preserve"> </w:t>
      </w:r>
      <w:r>
        <w:t>by the</w:t>
      </w:r>
      <w:r>
        <w:rPr>
          <w:spacing w:val="4"/>
        </w:rPr>
        <w:t xml:space="preserve"> </w:t>
      </w:r>
      <w:r>
        <w:t>government</w:t>
      </w:r>
      <w:r>
        <w:rPr>
          <w:spacing w:val="4"/>
        </w:rPr>
        <w:t xml:space="preserve">, </w:t>
      </w:r>
      <w:r>
        <w:t>or</w:t>
      </w:r>
      <w:r>
        <w:rPr>
          <w:spacing w:val="4"/>
        </w:rPr>
        <w:t xml:space="preserve"> </w:t>
      </w:r>
      <w:r>
        <w:t>any</w:t>
      </w:r>
      <w:r>
        <w:rPr>
          <w:spacing w:val="4"/>
        </w:rPr>
        <w:t xml:space="preserve"> </w:t>
      </w:r>
      <w:r>
        <w:t>other</w:t>
      </w:r>
      <w:r>
        <w:rPr>
          <w:spacing w:val="4"/>
        </w:rPr>
        <w:t xml:space="preserve"> </w:t>
      </w:r>
      <w:r>
        <w:t>cause</w:t>
      </w:r>
      <w:r>
        <w:rPr>
          <w:spacing w:val="4"/>
        </w:rPr>
        <w:t xml:space="preserve"> </w:t>
      </w:r>
      <w:r>
        <w:t>beyond</w:t>
      </w:r>
      <w:r>
        <w:rPr>
          <w:spacing w:val="4"/>
        </w:rPr>
        <w:t xml:space="preserve"> </w:t>
      </w:r>
      <w:r>
        <w:t>the</w:t>
      </w:r>
      <w:r>
        <w:rPr>
          <w:spacing w:val="4"/>
        </w:rPr>
        <w:t xml:space="preserve"> </w:t>
      </w:r>
      <w:r>
        <w:t>reasonable</w:t>
      </w:r>
      <w:r>
        <w:rPr>
          <w:spacing w:val="4"/>
        </w:rPr>
        <w:t xml:space="preserve"> </w:t>
      </w:r>
      <w:r>
        <w:t>control</w:t>
      </w:r>
      <w:r>
        <w:rPr>
          <w:spacing w:val="4"/>
        </w:rPr>
        <w:t xml:space="preserve"> </w:t>
      </w:r>
      <w:r>
        <w:t>of</w:t>
      </w:r>
      <w:r>
        <w:rPr>
          <w:spacing w:val="4"/>
        </w:rPr>
        <w:t xml:space="preserve"> </w:t>
      </w:r>
      <w:r>
        <w:t>that</w:t>
      </w:r>
      <w:r>
        <w:rPr>
          <w:spacing w:val="4"/>
        </w:rPr>
        <w:t xml:space="preserve"> </w:t>
      </w:r>
      <w:r>
        <w:t>Party</w:t>
      </w:r>
      <w:r>
        <w:rPr>
          <w:spacing w:val="4"/>
        </w:rPr>
        <w:t>.</w:t>
      </w:r>
      <w:bookmarkEnd w:id="80"/>
    </w:p>
    <w:p w14:paraId="22E478EF">
      <w:pPr>
        <w:pStyle w:val="3"/>
        <w:spacing w:before="70" w:line="232" w:lineRule="auto"/>
        <w:ind w:left="34" w:right="39" w:firstLine="13"/>
        <w:jc w:val="both"/>
        <w:rPr>
          <w:lang w:eastAsia="zh-CN"/>
        </w:rPr>
      </w:pPr>
      <w:r>
        <w:rPr>
          <w:rFonts w:ascii="宋体" w:hAnsi="宋体" w:eastAsia="宋体" w:cs="宋体"/>
          <w:lang w:eastAsia="zh-CN"/>
        </w:rPr>
        <w:t>任何一方均不对其无法控制的行为导致的不履行或延迟履行承担责任，这些行为包括但不限于不可抗力或政府当局的行为、罢工或劳资纠纷、天气条件、自然灾害、流行病爆发、航空公司和酒店破产、机械故障、禁运、货物短缺、政府征用或监管，或超出该方合理控制的任何其他因素。</w:t>
      </w:r>
    </w:p>
    <w:p w14:paraId="46F2CF30">
      <w:pPr>
        <w:pStyle w:val="3"/>
        <w:spacing w:line="260" w:lineRule="auto"/>
        <w:rPr>
          <w:sz w:val="21"/>
          <w:lang w:eastAsia="zh-CN"/>
        </w:rPr>
      </w:pPr>
    </w:p>
    <w:p w14:paraId="200EBE2F">
      <w:pPr>
        <w:pStyle w:val="3"/>
        <w:spacing w:before="69" w:line="215" w:lineRule="auto"/>
        <w:ind w:left="37" w:right="54" w:firstLine="10"/>
      </w:pPr>
      <w:bookmarkStart w:id="81" w:name="original-2-101"/>
      <w:r>
        <w:t>No</w:t>
      </w:r>
      <w:r>
        <w:rPr>
          <w:spacing w:val="3"/>
        </w:rPr>
        <w:t xml:space="preserve"> </w:t>
      </w:r>
      <w:r>
        <w:t>Party</w:t>
      </w:r>
      <w:r>
        <w:rPr>
          <w:spacing w:val="3"/>
        </w:rPr>
        <w:t xml:space="preserve"> </w:t>
      </w:r>
      <w:r>
        <w:t>will</w:t>
      </w:r>
      <w:r>
        <w:rPr>
          <w:spacing w:val="3"/>
        </w:rPr>
        <w:t xml:space="preserve"> </w:t>
      </w:r>
      <w:r>
        <w:t>be</w:t>
      </w:r>
      <w:r>
        <w:rPr>
          <w:spacing w:val="3"/>
        </w:rPr>
        <w:t xml:space="preserve"> </w:t>
      </w:r>
      <w:r>
        <w:t>responsible</w:t>
      </w:r>
      <w:r>
        <w:rPr>
          <w:spacing w:val="-9"/>
        </w:rPr>
        <w:t xml:space="preserve"> </w:t>
      </w:r>
      <w:r>
        <w:t>to</w:t>
      </w:r>
      <w:r>
        <w:rPr>
          <w:spacing w:val="-16"/>
        </w:rPr>
        <w:t xml:space="preserve"> </w:t>
      </w:r>
      <w:r>
        <w:t>the</w:t>
      </w:r>
      <w:r>
        <w:rPr>
          <w:spacing w:val="-13"/>
        </w:rPr>
        <w:t xml:space="preserve"> </w:t>
      </w:r>
      <w:r>
        <w:t>other</w:t>
      </w:r>
      <w:r>
        <w:rPr>
          <w:spacing w:val="3"/>
        </w:rPr>
        <w:t xml:space="preserve"> </w:t>
      </w:r>
      <w:r>
        <w:t>Party</w:t>
      </w:r>
      <w:r>
        <w:rPr>
          <w:spacing w:val="3"/>
        </w:rPr>
        <w:t xml:space="preserve"> </w:t>
      </w:r>
      <w:r>
        <w:t>for</w:t>
      </w:r>
      <w:r>
        <w:rPr>
          <w:spacing w:val="-14"/>
        </w:rPr>
        <w:t xml:space="preserve"> </w:t>
      </w:r>
      <w:r>
        <w:t>indirect</w:t>
      </w:r>
      <w:r>
        <w:rPr>
          <w:spacing w:val="3"/>
        </w:rPr>
        <w:t xml:space="preserve">, </w:t>
      </w:r>
      <w:r>
        <w:t>incidental</w:t>
      </w:r>
      <w:r>
        <w:rPr>
          <w:spacing w:val="3"/>
        </w:rPr>
        <w:t>,</w:t>
      </w:r>
      <w:r>
        <w:rPr>
          <w:spacing w:val="-21"/>
        </w:rPr>
        <w:t xml:space="preserve"> </w:t>
      </w:r>
      <w:r>
        <w:t>or</w:t>
      </w:r>
      <w:r>
        <w:rPr>
          <w:spacing w:val="-21"/>
        </w:rPr>
        <w:t xml:space="preserve"> </w:t>
      </w:r>
      <w:r>
        <w:t>consequential</w:t>
      </w:r>
      <w:r>
        <w:rPr>
          <w:spacing w:val="-22"/>
        </w:rPr>
        <w:t xml:space="preserve"> </w:t>
      </w:r>
      <w:r>
        <w:t>damage of</w:t>
      </w:r>
      <w:r>
        <w:rPr>
          <w:spacing w:val="10"/>
        </w:rPr>
        <w:t xml:space="preserve"> </w:t>
      </w:r>
      <w:r>
        <w:t>whatsoever</w:t>
      </w:r>
      <w:r>
        <w:rPr>
          <w:spacing w:val="10"/>
        </w:rPr>
        <w:t xml:space="preserve"> </w:t>
      </w:r>
      <w:r>
        <w:t>nature</w:t>
      </w:r>
      <w:r>
        <w:rPr>
          <w:spacing w:val="10"/>
        </w:rPr>
        <w:t xml:space="preserve"> </w:t>
      </w:r>
      <w:r>
        <w:t>including</w:t>
      </w:r>
      <w:r>
        <w:rPr>
          <w:spacing w:val="10"/>
        </w:rPr>
        <w:t>,</w:t>
      </w:r>
      <w:r>
        <w:rPr>
          <w:spacing w:val="-1"/>
        </w:rPr>
        <w:t xml:space="preserve"> </w:t>
      </w:r>
      <w:r>
        <w:t>without</w:t>
      </w:r>
      <w:r>
        <w:rPr>
          <w:spacing w:val="10"/>
        </w:rPr>
        <w:t xml:space="preserve"> </w:t>
      </w:r>
      <w:r>
        <w:t>limitation</w:t>
      </w:r>
      <w:r>
        <w:rPr>
          <w:spacing w:val="10"/>
        </w:rPr>
        <w:t xml:space="preserve">, </w:t>
      </w:r>
      <w:r>
        <w:t>loss</w:t>
      </w:r>
      <w:r>
        <w:rPr>
          <w:spacing w:val="10"/>
        </w:rPr>
        <w:t xml:space="preserve"> </w:t>
      </w:r>
      <w:r>
        <w:t>of</w:t>
      </w:r>
      <w:r>
        <w:rPr>
          <w:spacing w:val="10"/>
        </w:rPr>
        <w:t xml:space="preserve"> </w:t>
      </w:r>
      <w:r>
        <w:t>profits</w:t>
      </w:r>
      <w:r>
        <w:rPr>
          <w:spacing w:val="10"/>
        </w:rPr>
        <w:t xml:space="preserve"> </w:t>
      </w:r>
      <w:r>
        <w:t>or</w:t>
      </w:r>
      <w:r>
        <w:rPr>
          <w:spacing w:val="10"/>
        </w:rPr>
        <w:t xml:space="preserve"> </w:t>
      </w:r>
      <w:r>
        <w:t>loss</w:t>
      </w:r>
      <w:r>
        <w:rPr>
          <w:spacing w:val="10"/>
        </w:rPr>
        <w:t xml:space="preserve"> </w:t>
      </w:r>
      <w:r>
        <w:t>of</w:t>
      </w:r>
      <w:r>
        <w:rPr>
          <w:spacing w:val="10"/>
        </w:rPr>
        <w:t xml:space="preserve"> </w:t>
      </w:r>
      <w:r>
        <w:t>use</w:t>
      </w:r>
      <w:r>
        <w:rPr>
          <w:spacing w:val="10"/>
        </w:rPr>
        <w:t>.</w:t>
      </w:r>
      <w:bookmarkEnd w:id="81"/>
    </w:p>
    <w:p w14:paraId="1A62465D">
      <w:pPr>
        <w:pStyle w:val="3"/>
        <w:spacing w:before="69" w:line="215" w:lineRule="auto"/>
        <w:ind w:left="37" w:right="54" w:firstLine="10"/>
        <w:rPr>
          <w:lang w:eastAsia="zh-CN"/>
        </w:rPr>
      </w:pPr>
      <w:r>
        <w:rPr>
          <w:rFonts w:ascii="宋体" w:hAnsi="宋体" w:eastAsia="宋体" w:cs="宋体"/>
          <w:lang w:eastAsia="zh-CN"/>
        </w:rPr>
        <w:t>任何一方均不对另一方的任何性质的间接、附带或后果性损害负责，包括但不限于利润损失或使用损失。</w:t>
      </w:r>
    </w:p>
    <w:p w14:paraId="0B4026DC">
      <w:pPr>
        <w:pStyle w:val="3"/>
        <w:spacing w:line="258" w:lineRule="auto"/>
        <w:rPr>
          <w:sz w:val="21"/>
          <w:lang w:eastAsia="zh-CN"/>
        </w:rPr>
      </w:pPr>
    </w:p>
    <w:p w14:paraId="1605C168">
      <w:pPr>
        <w:pStyle w:val="3"/>
        <w:spacing w:before="70" w:line="216" w:lineRule="auto"/>
        <w:ind w:left="37" w:right="51" w:firstLine="14"/>
      </w:pPr>
      <w:bookmarkStart w:id="82" w:name="original-2-102"/>
      <w:r>
        <w:t>If</w:t>
      </w:r>
      <w:r>
        <w:rPr>
          <w:spacing w:val="45"/>
          <w:w w:val="101"/>
        </w:rPr>
        <w:t xml:space="preserve"> </w:t>
      </w:r>
      <w:r>
        <w:t>such</w:t>
      </w:r>
      <w:r>
        <w:rPr>
          <w:spacing w:val="25"/>
        </w:rPr>
        <w:t xml:space="preserve"> </w:t>
      </w:r>
      <w:r>
        <w:t>incident sustained</w:t>
      </w:r>
      <w:r>
        <w:rPr>
          <w:spacing w:val="20"/>
        </w:rPr>
        <w:t xml:space="preserve"> </w:t>
      </w:r>
      <w:r>
        <w:t>30</w:t>
      </w:r>
      <w:r>
        <w:rPr>
          <w:spacing w:val="32"/>
          <w:w w:val="101"/>
        </w:rPr>
        <w:t xml:space="preserve"> </w:t>
      </w:r>
      <w:r>
        <w:t>days</w:t>
      </w:r>
      <w:r>
        <w:rPr>
          <w:spacing w:val="46"/>
        </w:rPr>
        <w:t xml:space="preserve"> </w:t>
      </w:r>
      <w:r>
        <w:t>or</w:t>
      </w:r>
      <w:r>
        <w:rPr>
          <w:spacing w:val="46"/>
        </w:rPr>
        <w:t xml:space="preserve"> </w:t>
      </w:r>
      <w:r>
        <w:t>more</w:t>
      </w:r>
      <w:r>
        <w:rPr>
          <w:spacing w:val="48"/>
        </w:rPr>
        <w:t xml:space="preserve"> </w:t>
      </w:r>
      <w:r>
        <w:t>and</w:t>
      </w:r>
      <w:r>
        <w:rPr>
          <w:spacing w:val="29"/>
        </w:rPr>
        <w:t xml:space="preserve"> </w:t>
      </w:r>
      <w:r>
        <w:t>the</w:t>
      </w:r>
      <w:r>
        <w:rPr>
          <w:spacing w:val="33"/>
        </w:rPr>
        <w:t xml:space="preserve"> </w:t>
      </w:r>
      <w:r>
        <w:t>affec</w:t>
      </w:r>
      <w:r>
        <w:rPr>
          <w:spacing w:val="-1"/>
        </w:rPr>
        <w:t>ted</w:t>
      </w:r>
      <w:r>
        <w:rPr>
          <w:spacing w:val="43"/>
        </w:rPr>
        <w:t xml:space="preserve"> </w:t>
      </w:r>
      <w:r>
        <w:rPr>
          <w:spacing w:val="-1"/>
        </w:rPr>
        <w:t>Party</w:t>
      </w:r>
      <w:r>
        <w:rPr>
          <w:spacing w:val="54"/>
        </w:rPr>
        <w:t xml:space="preserve"> </w:t>
      </w:r>
      <w:r>
        <w:rPr>
          <w:spacing w:val="-1"/>
        </w:rPr>
        <w:t>is</w:t>
      </w:r>
      <w:r>
        <w:rPr>
          <w:spacing w:val="38"/>
          <w:w w:val="101"/>
        </w:rPr>
        <w:t xml:space="preserve"> </w:t>
      </w:r>
      <w:r>
        <w:rPr>
          <w:spacing w:val="-1"/>
        </w:rPr>
        <w:t>unable to</w:t>
      </w:r>
      <w:r>
        <w:rPr>
          <w:spacing w:val="55"/>
        </w:rPr>
        <w:t xml:space="preserve"> </w:t>
      </w:r>
      <w:r>
        <w:rPr>
          <w:spacing w:val="-1"/>
        </w:rPr>
        <w:t>perform</w:t>
      </w:r>
      <w:r>
        <w:rPr>
          <w:spacing w:val="50"/>
        </w:rPr>
        <w:t xml:space="preserve"> </w:t>
      </w:r>
      <w:r>
        <w:rPr>
          <w:spacing w:val="-1"/>
        </w:rPr>
        <w:t>its</w:t>
      </w:r>
      <w:r>
        <w:t xml:space="preserve"> obligations, the Party can terminate the Agreement</w:t>
      </w:r>
      <w:r>
        <w:rPr>
          <w:spacing w:val="-13"/>
        </w:rPr>
        <w:t xml:space="preserve"> </w:t>
      </w:r>
      <w:r>
        <w:t>with</w:t>
      </w:r>
      <w:r>
        <w:rPr>
          <w:spacing w:val="19"/>
        </w:rPr>
        <w:t xml:space="preserve"> </w:t>
      </w:r>
      <w:r>
        <w:t>a Wri</w:t>
      </w:r>
      <w:r>
        <w:rPr>
          <w:spacing w:val="-1"/>
        </w:rPr>
        <w:t>tten</w:t>
      </w:r>
      <w:r>
        <w:rPr>
          <w:spacing w:val="29"/>
        </w:rPr>
        <w:t xml:space="preserve"> </w:t>
      </w:r>
      <w:r>
        <w:rPr>
          <w:spacing w:val="-1"/>
        </w:rPr>
        <w:t>Form to the other Party.</w:t>
      </w:r>
      <w:bookmarkEnd w:id="82"/>
    </w:p>
    <w:p w14:paraId="27857EF7">
      <w:pPr>
        <w:pStyle w:val="3"/>
        <w:spacing w:before="70" w:line="216" w:lineRule="auto"/>
        <w:ind w:left="37" w:right="51" w:firstLine="14"/>
        <w:rPr>
          <w:lang w:eastAsia="zh-CN"/>
        </w:rPr>
      </w:pPr>
      <w:r>
        <w:rPr>
          <w:rFonts w:ascii="宋体" w:hAnsi="宋体" w:eastAsia="宋体" w:cs="宋体"/>
          <w:lang w:eastAsia="zh-CN"/>
        </w:rPr>
        <w:t>如果此类事件持续30天或以上，且受影响的一方无法履行其义务，则该方可以书面形式向另一方终止本协议。</w:t>
      </w:r>
    </w:p>
    <w:p w14:paraId="24B40631">
      <w:pPr>
        <w:pStyle w:val="3"/>
        <w:spacing w:line="263" w:lineRule="auto"/>
        <w:rPr>
          <w:sz w:val="21"/>
          <w:lang w:eastAsia="zh-CN"/>
        </w:rPr>
      </w:pPr>
    </w:p>
    <w:p w14:paraId="3F448842">
      <w:pPr>
        <w:pStyle w:val="3"/>
        <w:spacing w:line="264" w:lineRule="auto"/>
        <w:rPr>
          <w:sz w:val="21"/>
          <w:lang w:eastAsia="zh-CN"/>
        </w:rPr>
      </w:pPr>
    </w:p>
    <w:p w14:paraId="1F03628F">
      <w:pPr>
        <w:pStyle w:val="3"/>
        <w:spacing w:before="70" w:line="196" w:lineRule="auto"/>
        <w:ind w:left="48"/>
        <w:outlineLvl w:val="1"/>
      </w:pPr>
      <w:bookmarkStart w:id="83" w:name="original-2-103"/>
      <w:r>
        <w:rPr>
          <w:b/>
          <w:bCs/>
          <w:spacing w:val="-2"/>
        </w:rPr>
        <w:t>1.10. Prohibition</w:t>
      </w:r>
      <w:r>
        <w:rPr>
          <w:b/>
          <w:bCs/>
          <w:spacing w:val="20"/>
          <w:w w:val="101"/>
        </w:rPr>
        <w:t xml:space="preserve"> </w:t>
      </w:r>
      <w:r>
        <w:rPr>
          <w:b/>
          <w:bCs/>
          <w:spacing w:val="-2"/>
        </w:rPr>
        <w:t>of Bribery</w:t>
      </w:r>
      <w:bookmarkEnd w:id="83"/>
    </w:p>
    <w:p w14:paraId="7324BDCD">
      <w:pPr>
        <w:pStyle w:val="3"/>
        <w:spacing w:before="70" w:line="196" w:lineRule="auto"/>
        <w:ind w:left="48"/>
        <w:outlineLvl w:val="1"/>
      </w:pPr>
      <w:r>
        <w:rPr>
          <w:rFonts w:ascii="宋体" w:hAnsi="宋体" w:eastAsia="宋体" w:cs="宋体"/>
          <w:b/>
          <w:bCs/>
          <w:spacing w:val="-2"/>
        </w:rPr>
        <w:t>1.10. 禁止贿赂</w:t>
      </w:r>
    </w:p>
    <w:p w14:paraId="56B18B0F">
      <w:pPr>
        <w:spacing w:line="196" w:lineRule="auto"/>
      </w:pPr>
    </w:p>
    <w:p w14:paraId="3361724B"/>
    <w:p w14:paraId="60469FF0">
      <w:pPr>
        <w:pStyle w:val="3"/>
        <w:spacing w:before="269" w:line="233" w:lineRule="auto"/>
        <w:ind w:left="32" w:right="41" w:firstLine="15"/>
        <w:jc w:val="both"/>
      </w:pPr>
      <w:bookmarkStart w:id="84" w:name="original-2-104"/>
      <w:r>
        <w:t>Both Parties shall guarantee not to directly or indirectly pay commissions</w:t>
      </w:r>
      <w:r>
        <w:rPr>
          <w:spacing w:val="-1"/>
        </w:rPr>
        <w:t>, rewards, rebates, or</w:t>
      </w:r>
      <w:r>
        <w:t xml:space="preserve"> provide</w:t>
      </w:r>
      <w:r>
        <w:rPr>
          <w:spacing w:val="27"/>
        </w:rPr>
        <w:t xml:space="preserve"> </w:t>
      </w:r>
      <w:r>
        <w:t>any</w:t>
      </w:r>
      <w:r>
        <w:rPr>
          <w:spacing w:val="5"/>
        </w:rPr>
        <w:t xml:space="preserve"> </w:t>
      </w:r>
      <w:r>
        <w:t>gifts</w:t>
      </w:r>
      <w:r>
        <w:rPr>
          <w:spacing w:val="5"/>
        </w:rPr>
        <w:t>,</w:t>
      </w:r>
      <w:r>
        <w:rPr>
          <w:spacing w:val="17"/>
        </w:rPr>
        <w:t xml:space="preserve"> </w:t>
      </w:r>
      <w:r>
        <w:t>hospitality</w:t>
      </w:r>
      <w:r>
        <w:rPr>
          <w:spacing w:val="5"/>
        </w:rPr>
        <w:t xml:space="preserve">, </w:t>
      </w:r>
      <w:r>
        <w:t>or</w:t>
      </w:r>
      <w:r>
        <w:rPr>
          <w:spacing w:val="5"/>
        </w:rPr>
        <w:t xml:space="preserve"> </w:t>
      </w:r>
      <w:r>
        <w:t>arrangements</w:t>
      </w:r>
      <w:r>
        <w:rPr>
          <w:spacing w:val="5"/>
        </w:rPr>
        <w:t xml:space="preserve"> </w:t>
      </w:r>
      <w:r>
        <w:t>to</w:t>
      </w:r>
      <w:r>
        <w:rPr>
          <w:spacing w:val="18"/>
          <w:w w:val="101"/>
        </w:rPr>
        <w:t xml:space="preserve"> </w:t>
      </w:r>
      <w:r>
        <w:t>any</w:t>
      </w:r>
      <w:r>
        <w:rPr>
          <w:spacing w:val="26"/>
          <w:w w:val="101"/>
        </w:rPr>
        <w:t xml:space="preserve"> </w:t>
      </w:r>
      <w:r>
        <w:t>Party</w:t>
      </w:r>
      <w:r>
        <w:rPr>
          <w:spacing w:val="5"/>
        </w:rPr>
        <w:t xml:space="preserve"> </w:t>
      </w:r>
      <w:r>
        <w:t>or</w:t>
      </w:r>
      <w:r>
        <w:rPr>
          <w:spacing w:val="23"/>
        </w:rPr>
        <w:t xml:space="preserve"> </w:t>
      </w:r>
      <w:r>
        <w:t>any</w:t>
      </w:r>
      <w:r>
        <w:rPr>
          <w:spacing w:val="5"/>
        </w:rPr>
        <w:t xml:space="preserve"> </w:t>
      </w:r>
      <w:r>
        <w:t>third</w:t>
      </w:r>
      <w:r>
        <w:rPr>
          <w:spacing w:val="28"/>
        </w:rPr>
        <w:t xml:space="preserve"> </w:t>
      </w:r>
      <w:r>
        <w:t>Party</w:t>
      </w:r>
      <w:r>
        <w:rPr>
          <w:spacing w:val="5"/>
        </w:rPr>
        <w:t>’</w:t>
      </w:r>
      <w:r>
        <w:t>s</w:t>
      </w:r>
      <w:r>
        <w:rPr>
          <w:spacing w:val="5"/>
        </w:rPr>
        <w:t xml:space="preserve"> </w:t>
      </w:r>
      <w:r>
        <w:t>employees</w:t>
      </w:r>
      <w:r>
        <w:rPr>
          <w:spacing w:val="16"/>
        </w:rPr>
        <w:t xml:space="preserve"> </w:t>
      </w:r>
      <w:r>
        <w:t>or managerial</w:t>
      </w:r>
      <w:r>
        <w:rPr>
          <w:spacing w:val="13"/>
        </w:rPr>
        <w:t xml:space="preserve"> </w:t>
      </w:r>
      <w:r>
        <w:t>personnel</w:t>
      </w:r>
      <w:r>
        <w:rPr>
          <w:spacing w:val="13"/>
        </w:rPr>
        <w:t xml:space="preserve"> </w:t>
      </w:r>
      <w:r>
        <w:t>involved</w:t>
      </w:r>
      <w:r>
        <w:rPr>
          <w:spacing w:val="13"/>
        </w:rPr>
        <w:t xml:space="preserve"> </w:t>
      </w:r>
      <w:r>
        <w:t>in</w:t>
      </w:r>
      <w:r>
        <w:rPr>
          <w:spacing w:val="29"/>
        </w:rPr>
        <w:t xml:space="preserve"> </w:t>
      </w:r>
      <w:r>
        <w:t>the</w:t>
      </w:r>
      <w:r>
        <w:rPr>
          <w:spacing w:val="29"/>
        </w:rPr>
        <w:t xml:space="preserve"> </w:t>
      </w:r>
      <w:r>
        <w:t>cooperation</w:t>
      </w:r>
      <w:r>
        <w:rPr>
          <w:spacing w:val="13"/>
        </w:rPr>
        <w:t>.</w:t>
      </w:r>
      <w:r>
        <w:rPr>
          <w:spacing w:val="-13"/>
        </w:rPr>
        <w:t xml:space="preserve"> </w:t>
      </w:r>
      <w:r>
        <w:t>Violation</w:t>
      </w:r>
      <w:r>
        <w:rPr>
          <w:spacing w:val="13"/>
        </w:rPr>
        <w:t xml:space="preserve"> </w:t>
      </w:r>
      <w:r>
        <w:t>of</w:t>
      </w:r>
      <w:r>
        <w:rPr>
          <w:spacing w:val="13"/>
        </w:rPr>
        <w:t xml:space="preserve"> </w:t>
      </w:r>
      <w:r>
        <w:t>these</w:t>
      </w:r>
      <w:r>
        <w:rPr>
          <w:spacing w:val="19"/>
          <w:w w:val="101"/>
        </w:rPr>
        <w:t xml:space="preserve"> </w:t>
      </w:r>
      <w:r>
        <w:t>clauses</w:t>
      </w:r>
      <w:r>
        <w:rPr>
          <w:spacing w:val="23"/>
          <w:w w:val="101"/>
        </w:rPr>
        <w:t xml:space="preserve"> </w:t>
      </w:r>
      <w:r>
        <w:t>by</w:t>
      </w:r>
      <w:r>
        <w:rPr>
          <w:spacing w:val="13"/>
        </w:rPr>
        <w:t xml:space="preserve"> </w:t>
      </w:r>
      <w:r>
        <w:t>any</w:t>
      </w:r>
      <w:r>
        <w:rPr>
          <w:spacing w:val="26"/>
          <w:w w:val="101"/>
        </w:rPr>
        <w:t xml:space="preserve"> </w:t>
      </w:r>
      <w:r>
        <w:t>Party</w:t>
      </w:r>
      <w:r>
        <w:rPr>
          <w:spacing w:val="39"/>
        </w:rPr>
        <w:t xml:space="preserve"> </w:t>
      </w:r>
      <w:r>
        <w:t>is considered</w:t>
      </w:r>
      <w:r>
        <w:rPr>
          <w:spacing w:val="52"/>
          <w:w w:val="101"/>
        </w:rPr>
        <w:t xml:space="preserve"> </w:t>
      </w:r>
      <w:r>
        <w:t>a</w:t>
      </w:r>
      <w:r>
        <w:rPr>
          <w:spacing w:val="2"/>
        </w:rPr>
        <w:t xml:space="preserve">  </w:t>
      </w:r>
      <w:r>
        <w:t>serious</w:t>
      </w:r>
      <w:r>
        <w:rPr>
          <w:spacing w:val="2"/>
        </w:rPr>
        <w:t xml:space="preserve">  </w:t>
      </w:r>
      <w:r>
        <w:t>breach</w:t>
      </w:r>
      <w:r>
        <w:rPr>
          <w:spacing w:val="2"/>
        </w:rPr>
        <w:t xml:space="preserve">  </w:t>
      </w:r>
      <w:r>
        <w:t>of</w:t>
      </w:r>
      <w:r>
        <w:rPr>
          <w:spacing w:val="2"/>
        </w:rPr>
        <w:t xml:space="preserve">  </w:t>
      </w:r>
      <w:r>
        <w:t>contract</w:t>
      </w:r>
      <w:r>
        <w:rPr>
          <w:spacing w:val="2"/>
        </w:rPr>
        <w:t xml:space="preserve">.  </w:t>
      </w:r>
      <w:r>
        <w:t>The</w:t>
      </w:r>
      <w:r>
        <w:rPr>
          <w:spacing w:val="2"/>
        </w:rPr>
        <w:t xml:space="preserve">  </w:t>
      </w:r>
      <w:r>
        <w:t>non</w:t>
      </w:r>
      <w:r>
        <w:rPr>
          <w:spacing w:val="2"/>
        </w:rPr>
        <w:t>-</w:t>
      </w:r>
      <w:r>
        <w:t>defaulting</w:t>
      </w:r>
      <w:r>
        <w:rPr>
          <w:spacing w:val="43"/>
        </w:rPr>
        <w:t xml:space="preserve"> </w:t>
      </w:r>
      <w:r>
        <w:t>Party</w:t>
      </w:r>
      <w:r>
        <w:rPr>
          <w:spacing w:val="2"/>
        </w:rPr>
        <w:t xml:space="preserve">  </w:t>
      </w:r>
      <w:r>
        <w:t>reserves</w:t>
      </w:r>
      <w:r>
        <w:rPr>
          <w:spacing w:val="2"/>
        </w:rPr>
        <w:t xml:space="preserve">  </w:t>
      </w:r>
      <w:r>
        <w:t>the</w:t>
      </w:r>
      <w:r>
        <w:rPr>
          <w:spacing w:val="9"/>
        </w:rPr>
        <w:t xml:space="preserve">  </w:t>
      </w:r>
      <w:r>
        <w:t>right</w:t>
      </w:r>
      <w:r>
        <w:rPr>
          <w:spacing w:val="2"/>
        </w:rPr>
        <w:t xml:space="preserve">  </w:t>
      </w:r>
      <w:r>
        <w:t>to terminate</w:t>
      </w:r>
      <w:r>
        <w:rPr>
          <w:spacing w:val="28"/>
        </w:rPr>
        <w:t xml:space="preserve"> </w:t>
      </w:r>
      <w:r>
        <w:t>unilaterally</w:t>
      </w:r>
      <w:r>
        <w:rPr>
          <w:spacing w:val="-13"/>
        </w:rPr>
        <w:t xml:space="preserve"> </w:t>
      </w:r>
      <w:r>
        <w:t>and</w:t>
      </w:r>
      <w:r>
        <w:rPr>
          <w:spacing w:val="8"/>
        </w:rPr>
        <w:t xml:space="preserve"> </w:t>
      </w:r>
      <w:r>
        <w:t>immediately</w:t>
      </w:r>
      <w:r>
        <w:rPr>
          <w:spacing w:val="18"/>
        </w:rPr>
        <w:t xml:space="preserve"> </w:t>
      </w:r>
      <w:r>
        <w:t>contract</w:t>
      </w:r>
      <w:r>
        <w:rPr>
          <w:spacing w:val="17"/>
        </w:rPr>
        <w:t xml:space="preserve"> </w:t>
      </w:r>
      <w:r>
        <w:t>with</w:t>
      </w:r>
      <w:r>
        <w:rPr>
          <w:spacing w:val="8"/>
        </w:rPr>
        <w:t xml:space="preserve"> </w:t>
      </w:r>
      <w:r>
        <w:t>a</w:t>
      </w:r>
      <w:r>
        <w:rPr>
          <w:spacing w:val="25"/>
        </w:rPr>
        <w:t xml:space="preserve"> </w:t>
      </w:r>
      <w:r>
        <w:t>written</w:t>
      </w:r>
      <w:r>
        <w:rPr>
          <w:spacing w:val="25"/>
          <w:w w:val="101"/>
        </w:rPr>
        <w:t xml:space="preserve"> </w:t>
      </w:r>
      <w:r>
        <w:t>notice</w:t>
      </w:r>
      <w:r>
        <w:rPr>
          <w:spacing w:val="18"/>
        </w:rPr>
        <w:t xml:space="preserve"> </w:t>
      </w:r>
      <w:r>
        <w:t>and</w:t>
      </w:r>
      <w:r>
        <w:rPr>
          <w:spacing w:val="8"/>
        </w:rPr>
        <w:t xml:space="preserve"> </w:t>
      </w:r>
      <w:r>
        <w:t>reserves</w:t>
      </w:r>
      <w:r>
        <w:rPr>
          <w:spacing w:val="8"/>
        </w:rPr>
        <w:t xml:space="preserve"> </w:t>
      </w:r>
      <w:r>
        <w:t>the</w:t>
      </w:r>
      <w:r>
        <w:rPr>
          <w:spacing w:val="25"/>
          <w:w w:val="101"/>
        </w:rPr>
        <w:t xml:space="preserve"> </w:t>
      </w:r>
      <w:r>
        <w:t>right</w:t>
      </w:r>
      <w:r>
        <w:rPr>
          <w:spacing w:val="8"/>
        </w:rPr>
        <w:t xml:space="preserve"> </w:t>
      </w:r>
      <w:r>
        <w:t>of further</w:t>
      </w:r>
      <w:r>
        <w:rPr>
          <w:rFonts w:hint="eastAsia" w:eastAsia="宋体"/>
          <w:lang w:eastAsia="zh-CN"/>
        </w:rPr>
        <w:t xml:space="preserve"> </w:t>
      </w:r>
      <w:r>
        <w:t>action</w:t>
      </w:r>
      <w:r>
        <w:rPr>
          <w:spacing w:val="9"/>
        </w:rPr>
        <w:t xml:space="preserve"> </w:t>
      </w:r>
      <w:r>
        <w:t>in</w:t>
      </w:r>
      <w:r>
        <w:rPr>
          <w:spacing w:val="-9"/>
        </w:rPr>
        <w:t xml:space="preserve"> </w:t>
      </w:r>
      <w:r>
        <w:t>accordance</w:t>
      </w:r>
      <w:r>
        <w:rPr>
          <w:spacing w:val="-19"/>
        </w:rPr>
        <w:t xml:space="preserve"> </w:t>
      </w:r>
      <w:r>
        <w:t>with</w:t>
      </w:r>
      <w:r>
        <w:rPr>
          <w:spacing w:val="9"/>
        </w:rPr>
        <w:t xml:space="preserve"> </w:t>
      </w:r>
      <w:r>
        <w:t>local</w:t>
      </w:r>
      <w:r>
        <w:rPr>
          <w:spacing w:val="9"/>
        </w:rPr>
        <w:t xml:space="preserve"> </w:t>
      </w:r>
      <w:r>
        <w:t>law</w:t>
      </w:r>
      <w:r>
        <w:rPr>
          <w:spacing w:val="9"/>
        </w:rPr>
        <w:t>.</w:t>
      </w:r>
      <w:r>
        <w:rPr>
          <w:spacing w:val="-23"/>
        </w:rPr>
        <w:t xml:space="preserve"> </w:t>
      </w:r>
      <w:r>
        <w:t>The</w:t>
      </w:r>
      <w:r>
        <w:rPr>
          <w:spacing w:val="-12"/>
        </w:rPr>
        <w:t xml:space="preserve"> </w:t>
      </w:r>
      <w:r>
        <w:t>default</w:t>
      </w:r>
      <w:r>
        <w:rPr>
          <w:spacing w:val="9"/>
        </w:rPr>
        <w:t xml:space="preserve"> </w:t>
      </w:r>
      <w:r>
        <w:t>Party</w:t>
      </w:r>
      <w:r>
        <w:rPr>
          <w:spacing w:val="-15"/>
        </w:rPr>
        <w:t xml:space="preserve"> </w:t>
      </w:r>
      <w:r>
        <w:t>shall</w:t>
      </w:r>
      <w:r>
        <w:rPr>
          <w:spacing w:val="9"/>
        </w:rPr>
        <w:t xml:space="preserve"> </w:t>
      </w:r>
      <w:r>
        <w:t>bear</w:t>
      </w:r>
      <w:r>
        <w:rPr>
          <w:spacing w:val="-21"/>
        </w:rPr>
        <w:t xml:space="preserve"> </w:t>
      </w:r>
      <w:r>
        <w:t>all</w:t>
      </w:r>
      <w:r>
        <w:rPr>
          <w:spacing w:val="9"/>
        </w:rPr>
        <w:t xml:space="preserve"> </w:t>
      </w:r>
      <w:r>
        <w:t>losses</w:t>
      </w:r>
      <w:r>
        <w:rPr>
          <w:spacing w:val="9"/>
        </w:rPr>
        <w:t xml:space="preserve"> </w:t>
      </w:r>
      <w:r>
        <w:t>and</w:t>
      </w:r>
      <w:r>
        <w:rPr>
          <w:spacing w:val="-27"/>
        </w:rPr>
        <w:t xml:space="preserve"> </w:t>
      </w:r>
      <w:r>
        <w:t>damages of</w:t>
      </w:r>
      <w:r>
        <w:rPr>
          <w:spacing w:val="15"/>
        </w:rPr>
        <w:t xml:space="preserve"> </w:t>
      </w:r>
      <w:r>
        <w:t>the</w:t>
      </w:r>
      <w:r>
        <w:rPr>
          <w:spacing w:val="15"/>
        </w:rPr>
        <w:t xml:space="preserve"> </w:t>
      </w:r>
      <w:r>
        <w:t>non</w:t>
      </w:r>
      <w:r>
        <w:rPr>
          <w:spacing w:val="15"/>
        </w:rPr>
        <w:t>-</w:t>
      </w:r>
      <w:r>
        <w:t>defaulting</w:t>
      </w:r>
      <w:r>
        <w:rPr>
          <w:spacing w:val="15"/>
        </w:rPr>
        <w:t xml:space="preserve"> </w:t>
      </w:r>
      <w:r>
        <w:t>Party</w:t>
      </w:r>
      <w:r>
        <w:rPr>
          <w:spacing w:val="15"/>
        </w:rPr>
        <w:t>.</w:t>
      </w:r>
      <w:bookmarkEnd w:id="84"/>
    </w:p>
    <w:p w14:paraId="19ABDD95">
      <w:pPr>
        <w:pStyle w:val="3"/>
        <w:spacing w:before="269" w:line="233" w:lineRule="auto"/>
        <w:ind w:left="32" w:right="41" w:firstLine="15"/>
        <w:jc w:val="both"/>
      </w:pPr>
      <w:r>
        <w:rPr>
          <w:rFonts w:ascii="宋体" w:hAnsi="宋体" w:eastAsia="宋体" w:cs="宋体"/>
          <w:lang w:eastAsia="zh-CN"/>
        </w:rPr>
        <w:t>双方保证不向参与合作的任何一方或任何第三方的员工或管理人员，直接或间接支付佣金、奖励、回扣或提供任何礼物、招待或安排。任何一方违反这些条款都被视为严重违约。守约方保留通过书面通知单方面立即终止合同的权利，并保留根据当地法律采取进一步行动的权利。</w:t>
      </w:r>
      <w:r>
        <w:rPr>
          <w:rFonts w:ascii="宋体" w:hAnsi="宋体" w:eastAsia="宋体" w:cs="宋体"/>
        </w:rPr>
        <w:t>违约方应承担守约方的所有损失和损害。</w:t>
      </w:r>
    </w:p>
    <w:p w14:paraId="636D5DBB">
      <w:pPr>
        <w:pStyle w:val="3"/>
        <w:spacing w:line="263" w:lineRule="auto"/>
        <w:rPr>
          <w:sz w:val="21"/>
        </w:rPr>
      </w:pPr>
    </w:p>
    <w:p w14:paraId="267CB40C">
      <w:pPr>
        <w:pStyle w:val="3"/>
        <w:spacing w:line="264" w:lineRule="auto"/>
        <w:rPr>
          <w:sz w:val="21"/>
        </w:rPr>
      </w:pPr>
    </w:p>
    <w:p w14:paraId="57641608">
      <w:pPr>
        <w:pStyle w:val="3"/>
        <w:spacing w:before="69" w:line="196" w:lineRule="auto"/>
        <w:ind w:left="48"/>
        <w:outlineLvl w:val="1"/>
      </w:pPr>
      <w:bookmarkStart w:id="85" w:name="original-2-108"/>
      <w:r>
        <w:rPr>
          <w:b/>
          <w:bCs/>
          <w:spacing w:val="-1"/>
        </w:rPr>
        <w:t>1.11. Other Conditions of the Agreement</w:t>
      </w:r>
      <w:bookmarkEnd w:id="85"/>
    </w:p>
    <w:p w14:paraId="5B1E64FD">
      <w:pPr>
        <w:pStyle w:val="3"/>
        <w:spacing w:before="69" w:line="196" w:lineRule="auto"/>
        <w:ind w:left="48"/>
        <w:outlineLvl w:val="1"/>
      </w:pPr>
      <w:r>
        <w:rPr>
          <w:rFonts w:ascii="宋体" w:hAnsi="宋体" w:eastAsia="宋体" w:cs="宋体"/>
          <w:b/>
          <w:bCs/>
          <w:spacing w:val="-1"/>
        </w:rPr>
        <w:t>1.11. 本协议的其他条件</w:t>
      </w:r>
    </w:p>
    <w:p w14:paraId="7D0DA406">
      <w:pPr>
        <w:pStyle w:val="3"/>
        <w:spacing w:line="261" w:lineRule="auto"/>
        <w:rPr>
          <w:sz w:val="21"/>
        </w:rPr>
      </w:pPr>
    </w:p>
    <w:p w14:paraId="466B45A0">
      <w:pPr>
        <w:pStyle w:val="3"/>
        <w:spacing w:before="69" w:line="233" w:lineRule="auto"/>
        <w:ind w:left="34" w:right="32" w:hanging="4"/>
        <w:jc w:val="both"/>
      </w:pPr>
      <w:bookmarkStart w:id="86" w:name="original-2-109"/>
      <w:r>
        <w:t>All</w:t>
      </w:r>
      <w:r>
        <w:rPr>
          <w:spacing w:val="9"/>
        </w:rPr>
        <w:t xml:space="preserve"> </w:t>
      </w:r>
      <w:r>
        <w:t>Parties</w:t>
      </w:r>
      <w:r>
        <w:rPr>
          <w:spacing w:val="-11"/>
        </w:rPr>
        <w:t xml:space="preserve"> </w:t>
      </w:r>
      <w:r>
        <w:t>shall</w:t>
      </w:r>
      <w:r>
        <w:rPr>
          <w:spacing w:val="-14"/>
        </w:rPr>
        <w:t xml:space="preserve"> </w:t>
      </w:r>
      <w:r>
        <w:t>be</w:t>
      </w:r>
      <w:r>
        <w:rPr>
          <w:spacing w:val="9"/>
        </w:rPr>
        <w:t xml:space="preserve"> </w:t>
      </w:r>
      <w:r>
        <w:t>responsible</w:t>
      </w:r>
      <w:r>
        <w:rPr>
          <w:spacing w:val="-33"/>
        </w:rPr>
        <w:t xml:space="preserve"> </w:t>
      </w:r>
      <w:r>
        <w:t>for</w:t>
      </w:r>
      <w:r>
        <w:rPr>
          <w:spacing w:val="-26"/>
        </w:rPr>
        <w:t xml:space="preserve"> </w:t>
      </w:r>
      <w:r>
        <w:t>their</w:t>
      </w:r>
      <w:r>
        <w:rPr>
          <w:spacing w:val="-23"/>
        </w:rPr>
        <w:t xml:space="preserve"> </w:t>
      </w:r>
      <w:r>
        <w:t>own</w:t>
      </w:r>
      <w:r>
        <w:rPr>
          <w:spacing w:val="9"/>
        </w:rPr>
        <w:t xml:space="preserve"> </w:t>
      </w:r>
      <w:r>
        <w:t>tax</w:t>
      </w:r>
      <w:r>
        <w:rPr>
          <w:spacing w:val="9"/>
        </w:rPr>
        <w:t xml:space="preserve"> </w:t>
      </w:r>
      <w:r>
        <w:t>duty</w:t>
      </w:r>
      <w:r>
        <w:rPr>
          <w:spacing w:val="9"/>
        </w:rPr>
        <w:t>.</w:t>
      </w:r>
      <w:r>
        <w:rPr>
          <w:spacing w:val="-23"/>
        </w:rPr>
        <w:t xml:space="preserve"> </w:t>
      </w:r>
      <w:r>
        <w:t>This</w:t>
      </w:r>
      <w:r>
        <w:rPr>
          <w:spacing w:val="-21"/>
        </w:rPr>
        <w:t xml:space="preserve"> </w:t>
      </w:r>
      <w:r>
        <w:t>Agreement</w:t>
      </w:r>
      <w:r>
        <w:rPr>
          <w:spacing w:val="9"/>
        </w:rPr>
        <w:t xml:space="preserve">, </w:t>
      </w:r>
      <w:r>
        <w:t>including</w:t>
      </w:r>
      <w:r>
        <w:rPr>
          <w:spacing w:val="-27"/>
        </w:rPr>
        <w:t xml:space="preserve"> </w:t>
      </w:r>
      <w:r>
        <w:t>all</w:t>
      </w:r>
      <w:r>
        <w:rPr>
          <w:spacing w:val="-21"/>
        </w:rPr>
        <w:t xml:space="preserve"> </w:t>
      </w:r>
      <w:r>
        <w:t>exhibits</w:t>
      </w:r>
      <w:r>
        <w:rPr>
          <w:spacing w:val="-28"/>
        </w:rPr>
        <w:t xml:space="preserve"> </w:t>
      </w:r>
      <w:r>
        <w:t>and attachments</w:t>
      </w:r>
      <w:r>
        <w:rPr>
          <w:spacing w:val="2"/>
        </w:rPr>
        <w:t xml:space="preserve"> </w:t>
      </w:r>
      <w:r>
        <w:t>listed</w:t>
      </w:r>
      <w:r>
        <w:rPr>
          <w:spacing w:val="2"/>
        </w:rPr>
        <w:t xml:space="preserve"> </w:t>
      </w:r>
      <w:r>
        <w:t>in</w:t>
      </w:r>
      <w:r>
        <w:rPr>
          <w:spacing w:val="2"/>
        </w:rPr>
        <w:t xml:space="preserve"> </w:t>
      </w:r>
      <w:r>
        <w:t>the</w:t>
      </w:r>
      <w:r>
        <w:rPr>
          <w:spacing w:val="-12"/>
        </w:rPr>
        <w:t xml:space="preserve"> </w:t>
      </w:r>
      <w:r>
        <w:t>table</w:t>
      </w:r>
      <w:r>
        <w:rPr>
          <w:spacing w:val="2"/>
        </w:rPr>
        <w:t xml:space="preserve"> </w:t>
      </w:r>
      <w:r>
        <w:t>of</w:t>
      </w:r>
      <w:r>
        <w:rPr>
          <w:spacing w:val="-13"/>
        </w:rPr>
        <w:t xml:space="preserve"> </w:t>
      </w:r>
      <w:r>
        <w:t>contents</w:t>
      </w:r>
      <w:r>
        <w:rPr>
          <w:spacing w:val="2"/>
        </w:rPr>
        <w:t>,</w:t>
      </w:r>
      <w:r>
        <w:rPr>
          <w:spacing w:val="-19"/>
        </w:rPr>
        <w:t xml:space="preserve"> </w:t>
      </w:r>
      <w:r>
        <w:t>constitutes</w:t>
      </w:r>
      <w:r>
        <w:rPr>
          <w:spacing w:val="-17"/>
        </w:rPr>
        <w:t xml:space="preserve"> </w:t>
      </w:r>
      <w:r>
        <w:t>the</w:t>
      </w:r>
      <w:r>
        <w:rPr>
          <w:spacing w:val="-12"/>
        </w:rPr>
        <w:t xml:space="preserve"> </w:t>
      </w:r>
      <w:r>
        <w:t>entire</w:t>
      </w:r>
      <w:r>
        <w:rPr>
          <w:spacing w:val="-20"/>
        </w:rPr>
        <w:t xml:space="preserve"> </w:t>
      </w:r>
      <w:r>
        <w:t>Agreement</w:t>
      </w:r>
      <w:r>
        <w:rPr>
          <w:spacing w:val="-20"/>
        </w:rPr>
        <w:t xml:space="preserve"> </w:t>
      </w:r>
      <w:r>
        <w:t>and</w:t>
      </w:r>
      <w:r>
        <w:rPr>
          <w:spacing w:val="2"/>
        </w:rPr>
        <w:t xml:space="preserve"> </w:t>
      </w:r>
      <w:r>
        <w:t>understanding of</w:t>
      </w:r>
      <w:r>
        <w:rPr>
          <w:spacing w:val="1"/>
        </w:rPr>
        <w:t xml:space="preserve"> </w:t>
      </w:r>
      <w:r>
        <w:t>the</w:t>
      </w:r>
      <w:r>
        <w:rPr>
          <w:spacing w:val="1"/>
        </w:rPr>
        <w:t xml:space="preserve"> </w:t>
      </w:r>
      <w:r>
        <w:t>Parties</w:t>
      </w:r>
      <w:r>
        <w:rPr>
          <w:spacing w:val="1"/>
        </w:rPr>
        <w:t xml:space="preserve"> </w:t>
      </w:r>
      <w:r>
        <w:t>on</w:t>
      </w:r>
      <w:r>
        <w:rPr>
          <w:spacing w:val="1"/>
        </w:rPr>
        <w:t xml:space="preserve"> </w:t>
      </w:r>
      <w:r>
        <w:t>the</w:t>
      </w:r>
      <w:r>
        <w:rPr>
          <w:spacing w:val="1"/>
        </w:rPr>
        <w:t xml:space="preserve"> </w:t>
      </w:r>
      <w:r>
        <w:t>subject</w:t>
      </w:r>
      <w:r>
        <w:rPr>
          <w:spacing w:val="1"/>
        </w:rPr>
        <w:t xml:space="preserve"> </w:t>
      </w:r>
      <w:r>
        <w:t>matter</w:t>
      </w:r>
      <w:r>
        <w:rPr>
          <w:spacing w:val="37"/>
          <w:w w:val="101"/>
        </w:rPr>
        <w:t xml:space="preserve"> </w:t>
      </w:r>
      <w:r>
        <w:t>hereof</w:t>
      </w:r>
      <w:r>
        <w:rPr>
          <w:spacing w:val="1"/>
        </w:rPr>
        <w:t xml:space="preserve">, </w:t>
      </w:r>
      <w:r>
        <w:t>and</w:t>
      </w:r>
      <w:r>
        <w:rPr>
          <w:spacing w:val="-13"/>
        </w:rPr>
        <w:t xml:space="preserve"> </w:t>
      </w:r>
      <w:r>
        <w:t>supersedes</w:t>
      </w:r>
      <w:r>
        <w:rPr>
          <w:spacing w:val="1"/>
        </w:rPr>
        <w:t xml:space="preserve"> </w:t>
      </w:r>
      <w:r>
        <w:t>all</w:t>
      </w:r>
      <w:r>
        <w:rPr>
          <w:spacing w:val="1"/>
        </w:rPr>
        <w:t xml:space="preserve"> </w:t>
      </w:r>
      <w:r>
        <w:t>prior</w:t>
      </w:r>
      <w:r>
        <w:rPr>
          <w:spacing w:val="1"/>
        </w:rPr>
        <w:t xml:space="preserve"> </w:t>
      </w:r>
      <w:r>
        <w:t>agreements</w:t>
      </w:r>
      <w:r>
        <w:rPr>
          <w:spacing w:val="1"/>
        </w:rPr>
        <w:t xml:space="preserve">, </w:t>
      </w:r>
      <w:r>
        <w:t>whether</w:t>
      </w:r>
      <w:r>
        <w:rPr>
          <w:spacing w:val="-22"/>
        </w:rPr>
        <w:t xml:space="preserve"> </w:t>
      </w:r>
      <w:r>
        <w:t>oral or</w:t>
      </w:r>
      <w:r>
        <w:rPr>
          <w:spacing w:val="61"/>
        </w:rPr>
        <w:t xml:space="preserve"> </w:t>
      </w:r>
      <w:r>
        <w:t>written,</w:t>
      </w:r>
      <w:r>
        <w:rPr>
          <w:spacing w:val="55"/>
        </w:rPr>
        <w:t xml:space="preserve"> </w:t>
      </w:r>
      <w:r>
        <w:t>among</w:t>
      </w:r>
      <w:r>
        <w:rPr>
          <w:spacing w:val="44"/>
        </w:rPr>
        <w:t xml:space="preserve"> </w:t>
      </w:r>
      <w:r>
        <w:t>the</w:t>
      </w:r>
      <w:r>
        <w:rPr>
          <w:spacing w:val="58"/>
        </w:rPr>
        <w:t xml:space="preserve"> </w:t>
      </w:r>
      <w:r>
        <w:t xml:space="preserve">Parties  hereto  concerning the  subject  matter  hereof.  In  </w:t>
      </w:r>
      <w:r>
        <w:rPr>
          <w:spacing w:val="-1"/>
        </w:rPr>
        <w:t>case  of  a</w:t>
      </w:r>
      <w:r>
        <w:t xml:space="preserve"> discrepancy</w:t>
      </w:r>
      <w:r>
        <w:rPr>
          <w:spacing w:val="14"/>
        </w:rPr>
        <w:t xml:space="preserve"> </w:t>
      </w:r>
      <w:r>
        <w:t>between</w:t>
      </w:r>
      <w:r>
        <w:rPr>
          <w:spacing w:val="14"/>
        </w:rPr>
        <w:t xml:space="preserve"> </w:t>
      </w:r>
      <w:r>
        <w:t>the</w:t>
      </w:r>
      <w:r>
        <w:rPr>
          <w:spacing w:val="14"/>
        </w:rPr>
        <w:t xml:space="preserve"> </w:t>
      </w:r>
      <w:r>
        <w:t>terms</w:t>
      </w:r>
      <w:r>
        <w:rPr>
          <w:spacing w:val="34"/>
          <w:w w:val="101"/>
        </w:rPr>
        <w:t xml:space="preserve"> </w:t>
      </w:r>
      <w:r>
        <w:t>and</w:t>
      </w:r>
      <w:r>
        <w:rPr>
          <w:spacing w:val="-11"/>
        </w:rPr>
        <w:t xml:space="preserve"> </w:t>
      </w:r>
      <w:r>
        <w:t>conditions</w:t>
      </w:r>
      <w:r>
        <w:rPr>
          <w:spacing w:val="-14"/>
        </w:rPr>
        <w:t xml:space="preserve"> </w:t>
      </w:r>
      <w:r>
        <w:t>of</w:t>
      </w:r>
      <w:r>
        <w:rPr>
          <w:spacing w:val="-18"/>
        </w:rPr>
        <w:t xml:space="preserve"> </w:t>
      </w:r>
      <w:r>
        <w:t>the</w:t>
      </w:r>
      <w:r>
        <w:rPr>
          <w:spacing w:val="14"/>
        </w:rPr>
        <w:t xml:space="preserve"> </w:t>
      </w:r>
      <w:r>
        <w:t>foregoing</w:t>
      </w:r>
      <w:r>
        <w:rPr>
          <w:spacing w:val="-20"/>
        </w:rPr>
        <w:t xml:space="preserve"> </w:t>
      </w:r>
      <w:r>
        <w:t>Articles</w:t>
      </w:r>
      <w:r>
        <w:rPr>
          <w:spacing w:val="-14"/>
        </w:rPr>
        <w:t xml:space="preserve"> </w:t>
      </w:r>
      <w:r>
        <w:t>of</w:t>
      </w:r>
      <w:r>
        <w:rPr>
          <w:spacing w:val="14"/>
        </w:rPr>
        <w:t xml:space="preserve"> </w:t>
      </w:r>
      <w:r>
        <w:t>this</w:t>
      </w:r>
      <w:r>
        <w:rPr>
          <w:spacing w:val="-22"/>
        </w:rPr>
        <w:t xml:space="preserve"> </w:t>
      </w:r>
      <w:r>
        <w:t>Agreement</w:t>
      </w:r>
      <w:r>
        <w:rPr>
          <w:spacing w:val="14"/>
        </w:rPr>
        <w:t xml:space="preserve"> </w:t>
      </w:r>
      <w:r>
        <w:t>and the</w:t>
      </w:r>
      <w:r>
        <w:rPr>
          <w:spacing w:val="7"/>
        </w:rPr>
        <w:t xml:space="preserve"> </w:t>
      </w:r>
      <w:r>
        <w:t>exhibits</w:t>
      </w:r>
      <w:r>
        <w:rPr>
          <w:spacing w:val="-11"/>
        </w:rPr>
        <w:t xml:space="preserve"> </w:t>
      </w:r>
      <w:r>
        <w:t>attached</w:t>
      </w:r>
      <w:r>
        <w:rPr>
          <w:spacing w:val="7"/>
        </w:rPr>
        <w:t xml:space="preserve">, </w:t>
      </w:r>
      <w:r>
        <w:t>the</w:t>
      </w:r>
      <w:r>
        <w:rPr>
          <w:spacing w:val="7"/>
        </w:rPr>
        <w:t xml:space="preserve"> </w:t>
      </w:r>
      <w:r>
        <w:t>exhibits</w:t>
      </w:r>
      <w:r>
        <w:rPr>
          <w:spacing w:val="-14"/>
        </w:rPr>
        <w:t xml:space="preserve"> </w:t>
      </w:r>
      <w:r>
        <w:t>shall</w:t>
      </w:r>
      <w:r>
        <w:rPr>
          <w:spacing w:val="-11"/>
        </w:rPr>
        <w:t xml:space="preserve"> </w:t>
      </w:r>
      <w:r>
        <w:t>take</w:t>
      </w:r>
      <w:r>
        <w:rPr>
          <w:spacing w:val="26"/>
        </w:rPr>
        <w:t xml:space="preserve"> </w:t>
      </w:r>
      <w:r>
        <w:t>precedence</w:t>
      </w:r>
      <w:r>
        <w:rPr>
          <w:spacing w:val="7"/>
        </w:rPr>
        <w:t xml:space="preserve">. </w:t>
      </w:r>
      <w:r>
        <w:t>This</w:t>
      </w:r>
      <w:r>
        <w:rPr>
          <w:spacing w:val="7"/>
        </w:rPr>
        <w:t xml:space="preserve"> </w:t>
      </w:r>
      <w:r>
        <w:t>Agreement</w:t>
      </w:r>
      <w:r>
        <w:rPr>
          <w:spacing w:val="17"/>
        </w:rPr>
        <w:t xml:space="preserve"> </w:t>
      </w:r>
      <w:r>
        <w:t>may</w:t>
      </w:r>
      <w:r>
        <w:rPr>
          <w:spacing w:val="24"/>
        </w:rPr>
        <w:t xml:space="preserve"> </w:t>
      </w:r>
      <w:r>
        <w:t>be</w:t>
      </w:r>
      <w:r>
        <w:rPr>
          <w:spacing w:val="7"/>
        </w:rPr>
        <w:t xml:space="preserve"> </w:t>
      </w:r>
      <w:r>
        <w:t>modified</w:t>
      </w:r>
      <w:r>
        <w:rPr>
          <w:spacing w:val="7"/>
        </w:rPr>
        <w:t xml:space="preserve"> </w:t>
      </w:r>
      <w:r>
        <w:t>or amended</w:t>
      </w:r>
      <w:r>
        <w:rPr>
          <w:spacing w:val="6"/>
        </w:rPr>
        <w:t xml:space="preserve"> </w:t>
      </w:r>
      <w:r>
        <w:t>only</w:t>
      </w:r>
      <w:r>
        <w:rPr>
          <w:spacing w:val="6"/>
        </w:rPr>
        <w:t xml:space="preserve"> </w:t>
      </w:r>
      <w:r>
        <w:t>by</w:t>
      </w:r>
      <w:r>
        <w:rPr>
          <w:spacing w:val="6"/>
        </w:rPr>
        <w:t xml:space="preserve"> </w:t>
      </w:r>
      <w:r>
        <w:t>further</w:t>
      </w:r>
      <w:r>
        <w:rPr>
          <w:spacing w:val="-10"/>
        </w:rPr>
        <w:t xml:space="preserve"> </w:t>
      </w:r>
      <w:r>
        <w:t>written</w:t>
      </w:r>
      <w:r>
        <w:rPr>
          <w:spacing w:val="18"/>
        </w:rPr>
        <w:t xml:space="preserve"> </w:t>
      </w:r>
      <w:r>
        <w:t>agreement</w:t>
      </w:r>
      <w:r>
        <w:rPr>
          <w:spacing w:val="6"/>
        </w:rPr>
        <w:t xml:space="preserve"> </w:t>
      </w:r>
      <w:r>
        <w:t>signed</w:t>
      </w:r>
      <w:r>
        <w:rPr>
          <w:spacing w:val="6"/>
        </w:rPr>
        <w:t xml:space="preserve"> </w:t>
      </w:r>
      <w:r>
        <w:t>by</w:t>
      </w:r>
      <w:r>
        <w:rPr>
          <w:spacing w:val="6"/>
        </w:rPr>
        <w:t xml:space="preserve"> </w:t>
      </w:r>
      <w:r>
        <w:t>all</w:t>
      </w:r>
      <w:r>
        <w:rPr>
          <w:spacing w:val="18"/>
          <w:w w:val="101"/>
        </w:rPr>
        <w:t xml:space="preserve"> </w:t>
      </w:r>
      <w:r>
        <w:t>Parties</w:t>
      </w:r>
      <w:r>
        <w:rPr>
          <w:spacing w:val="6"/>
        </w:rPr>
        <w:t>.</w:t>
      </w:r>
      <w:bookmarkEnd w:id="86"/>
    </w:p>
    <w:p w14:paraId="471D1AC4">
      <w:pPr>
        <w:pStyle w:val="3"/>
        <w:spacing w:before="69" w:line="233" w:lineRule="auto"/>
        <w:ind w:left="34" w:right="32" w:hanging="4"/>
        <w:jc w:val="both"/>
        <w:rPr>
          <w:lang w:eastAsia="zh-CN"/>
        </w:rPr>
      </w:pPr>
      <w:r>
        <w:rPr>
          <w:rFonts w:ascii="宋体" w:hAnsi="宋体" w:eastAsia="宋体" w:cs="宋体"/>
          <w:lang w:eastAsia="zh-CN"/>
        </w:rPr>
        <w:t>各方应负责各自的纳税义务。本协议，包括目录中列出的所有附录和附件，构成双方就本协议主题达成的完整协议和谅解，并取代双方之前就本协议主题达成的所有口头或书面协议。如果本协议的上述条款和条件与附件之间存在差异，应以附件为准。本协议仅可通过各方签署的进一步书面协议进行修改或修订。</w:t>
      </w:r>
    </w:p>
    <w:p w14:paraId="68859ED0">
      <w:pPr>
        <w:pStyle w:val="3"/>
        <w:spacing w:line="260" w:lineRule="auto"/>
        <w:rPr>
          <w:sz w:val="21"/>
          <w:lang w:eastAsia="zh-CN"/>
        </w:rPr>
      </w:pPr>
    </w:p>
    <w:p w14:paraId="5A87107C">
      <w:pPr>
        <w:pStyle w:val="3"/>
        <w:spacing w:before="69" w:line="226" w:lineRule="auto"/>
        <w:ind w:left="30" w:right="52" w:firstLine="5"/>
        <w:jc w:val="both"/>
      </w:pPr>
      <w:bookmarkStart w:id="87" w:name="original-2-113"/>
      <w:r>
        <w:t>This</w:t>
      </w:r>
      <w:r>
        <w:rPr>
          <w:spacing w:val="15"/>
        </w:rPr>
        <w:t xml:space="preserve"> </w:t>
      </w:r>
      <w:r>
        <w:t>Agreement</w:t>
      </w:r>
      <w:r>
        <w:rPr>
          <w:spacing w:val="15"/>
        </w:rPr>
        <w:t xml:space="preserve"> </w:t>
      </w:r>
      <w:r>
        <w:t>may</w:t>
      </w:r>
      <w:r>
        <w:rPr>
          <w:spacing w:val="38"/>
          <w:w w:val="101"/>
        </w:rPr>
        <w:t xml:space="preserve"> </w:t>
      </w:r>
      <w:r>
        <w:t>be</w:t>
      </w:r>
      <w:r>
        <w:rPr>
          <w:spacing w:val="15"/>
        </w:rPr>
        <w:t xml:space="preserve"> </w:t>
      </w:r>
      <w:r>
        <w:t>translated</w:t>
      </w:r>
      <w:r>
        <w:rPr>
          <w:spacing w:val="25"/>
        </w:rPr>
        <w:t xml:space="preserve"> </w:t>
      </w:r>
      <w:r>
        <w:t>into</w:t>
      </w:r>
      <w:r>
        <w:rPr>
          <w:spacing w:val="15"/>
        </w:rPr>
        <w:t xml:space="preserve"> </w:t>
      </w:r>
      <w:r>
        <w:t>other</w:t>
      </w:r>
      <w:r>
        <w:rPr>
          <w:spacing w:val="15"/>
        </w:rPr>
        <w:t xml:space="preserve"> </w:t>
      </w:r>
      <w:r>
        <w:t>languages</w:t>
      </w:r>
      <w:r>
        <w:rPr>
          <w:spacing w:val="-20"/>
        </w:rPr>
        <w:t xml:space="preserve"> </w:t>
      </w:r>
      <w:r>
        <w:t>for</w:t>
      </w:r>
      <w:r>
        <w:rPr>
          <w:spacing w:val="15"/>
        </w:rPr>
        <w:t xml:space="preserve"> </w:t>
      </w:r>
      <w:r>
        <w:t>convenience</w:t>
      </w:r>
      <w:r>
        <w:rPr>
          <w:spacing w:val="-12"/>
        </w:rPr>
        <w:t xml:space="preserve"> </w:t>
      </w:r>
      <w:r>
        <w:t>only</w:t>
      </w:r>
      <w:r>
        <w:rPr>
          <w:spacing w:val="15"/>
        </w:rPr>
        <w:t>.</w:t>
      </w:r>
      <w:r>
        <w:rPr>
          <w:spacing w:val="5"/>
        </w:rPr>
        <w:t xml:space="preserve"> </w:t>
      </w:r>
      <w:r>
        <w:t>However</w:t>
      </w:r>
      <w:r>
        <w:rPr>
          <w:spacing w:val="15"/>
        </w:rPr>
        <w:t>,</w:t>
      </w:r>
      <w:r>
        <w:rPr>
          <w:spacing w:val="18"/>
        </w:rPr>
        <w:t xml:space="preserve"> </w:t>
      </w:r>
      <w:r>
        <w:t>it</w:t>
      </w:r>
      <w:r>
        <w:rPr>
          <w:spacing w:val="32"/>
        </w:rPr>
        <w:t xml:space="preserve"> </w:t>
      </w:r>
      <w:r>
        <w:t xml:space="preserve">is </w:t>
      </w:r>
      <w:r>
        <w:rPr>
          <w:spacing w:val="2"/>
        </w:rPr>
        <w:t>clarified that</w:t>
      </w:r>
      <w:r>
        <w:rPr>
          <w:spacing w:val="21"/>
          <w:w w:val="101"/>
        </w:rPr>
        <w:t xml:space="preserve"> </w:t>
      </w:r>
      <w:r>
        <w:rPr>
          <w:spacing w:val="2"/>
        </w:rPr>
        <w:t>the</w:t>
      </w:r>
      <w:r>
        <w:rPr>
          <w:spacing w:val="43"/>
        </w:rPr>
        <w:t xml:space="preserve"> </w:t>
      </w:r>
      <w:r>
        <w:rPr>
          <w:spacing w:val="2"/>
        </w:rPr>
        <w:t>English</w:t>
      </w:r>
      <w:r>
        <w:rPr>
          <w:spacing w:val="28"/>
        </w:rPr>
        <w:t xml:space="preserve"> </w:t>
      </w:r>
      <w:r>
        <w:rPr>
          <w:spacing w:val="2"/>
        </w:rPr>
        <w:t>version</w:t>
      </w:r>
      <w:r>
        <w:rPr>
          <w:spacing w:val="32"/>
        </w:rPr>
        <w:t xml:space="preserve"> </w:t>
      </w:r>
      <w:r>
        <w:rPr>
          <w:spacing w:val="2"/>
        </w:rPr>
        <w:t>of this Agreement</w:t>
      </w:r>
      <w:r>
        <w:rPr>
          <w:spacing w:val="24"/>
        </w:rPr>
        <w:t xml:space="preserve"> </w:t>
      </w:r>
      <w:r>
        <w:rPr>
          <w:spacing w:val="2"/>
        </w:rPr>
        <w:t>shall prevail</w:t>
      </w:r>
      <w:r>
        <w:rPr>
          <w:spacing w:val="37"/>
          <w:w w:val="101"/>
        </w:rPr>
        <w:t xml:space="preserve"> </w:t>
      </w:r>
      <w:r>
        <w:rPr>
          <w:spacing w:val="2"/>
        </w:rPr>
        <w:t>over</w:t>
      </w:r>
      <w:r>
        <w:rPr>
          <w:spacing w:val="38"/>
        </w:rPr>
        <w:t xml:space="preserve"> </w:t>
      </w:r>
      <w:r>
        <w:rPr>
          <w:spacing w:val="2"/>
        </w:rPr>
        <w:t>any translation of</w:t>
      </w:r>
      <w:r>
        <w:rPr>
          <w:spacing w:val="27"/>
          <w:w w:val="101"/>
        </w:rPr>
        <w:t xml:space="preserve"> </w:t>
      </w:r>
      <w:r>
        <w:rPr>
          <w:spacing w:val="2"/>
        </w:rPr>
        <w:t>th</w:t>
      </w:r>
      <w:r>
        <w:rPr>
          <w:spacing w:val="1"/>
        </w:rPr>
        <w:t>is</w:t>
      </w:r>
      <w:r>
        <w:t xml:space="preserve"> Agreement</w:t>
      </w:r>
      <w:r>
        <w:rPr>
          <w:spacing w:val="19"/>
        </w:rPr>
        <w:t xml:space="preserve"> </w:t>
      </w:r>
      <w:r>
        <w:t>into</w:t>
      </w:r>
      <w:r>
        <w:rPr>
          <w:spacing w:val="19"/>
        </w:rPr>
        <w:t xml:space="preserve"> </w:t>
      </w:r>
      <w:r>
        <w:t>another</w:t>
      </w:r>
      <w:r>
        <w:rPr>
          <w:spacing w:val="19"/>
        </w:rPr>
        <w:t xml:space="preserve"> </w:t>
      </w:r>
      <w:r>
        <w:t>language</w:t>
      </w:r>
      <w:r>
        <w:rPr>
          <w:spacing w:val="19"/>
        </w:rPr>
        <w:t>.</w:t>
      </w:r>
      <w:bookmarkEnd w:id="87"/>
    </w:p>
    <w:p w14:paraId="4460983F">
      <w:pPr>
        <w:pStyle w:val="3"/>
        <w:spacing w:before="69" w:line="226" w:lineRule="auto"/>
        <w:ind w:left="30" w:right="52" w:firstLine="5"/>
        <w:jc w:val="both"/>
        <w:rPr>
          <w:lang w:eastAsia="zh-CN"/>
        </w:rPr>
      </w:pPr>
      <w:r>
        <w:rPr>
          <w:rFonts w:ascii="宋体" w:hAnsi="宋体" w:eastAsia="宋体" w:cs="宋体"/>
          <w:lang w:eastAsia="zh-CN"/>
        </w:rPr>
        <w:t>仅为方便起见，本协议可能被翻译成其他语言。然而，需要澄清的是，本协议的英文版本应优先于本协议的其他语言版本。</w:t>
      </w:r>
    </w:p>
    <w:p w14:paraId="0D339416">
      <w:pPr>
        <w:pStyle w:val="3"/>
        <w:spacing w:line="264" w:lineRule="auto"/>
        <w:rPr>
          <w:sz w:val="21"/>
          <w:lang w:eastAsia="zh-CN"/>
        </w:rPr>
      </w:pPr>
    </w:p>
    <w:p w14:paraId="5B675BFC">
      <w:pPr>
        <w:pStyle w:val="3"/>
        <w:spacing w:line="264" w:lineRule="auto"/>
        <w:rPr>
          <w:sz w:val="21"/>
          <w:lang w:eastAsia="zh-CN"/>
        </w:rPr>
      </w:pPr>
    </w:p>
    <w:p w14:paraId="4336C179">
      <w:pPr>
        <w:pStyle w:val="3"/>
        <w:spacing w:before="69" w:line="237" w:lineRule="auto"/>
        <w:ind w:left="48"/>
        <w:outlineLvl w:val="1"/>
      </w:pPr>
      <w:bookmarkStart w:id="88" w:name="original-2-115"/>
      <w:r>
        <w:rPr>
          <w:b/>
          <w:bCs/>
          <w:spacing w:val="-1"/>
        </w:rPr>
        <w:t>1.12.</w:t>
      </w:r>
      <w:r>
        <w:rPr>
          <w:b/>
          <w:bCs/>
          <w:spacing w:val="32"/>
        </w:rPr>
        <w:t xml:space="preserve"> </w:t>
      </w:r>
      <w:r>
        <w:rPr>
          <w:b/>
          <w:bCs/>
          <w:spacing w:val="-1"/>
        </w:rPr>
        <w:t>Additional</w:t>
      </w:r>
      <w:r>
        <w:rPr>
          <w:b/>
          <w:bCs/>
          <w:spacing w:val="21"/>
        </w:rPr>
        <w:t xml:space="preserve"> </w:t>
      </w:r>
      <w:r>
        <w:rPr>
          <w:b/>
          <w:bCs/>
          <w:spacing w:val="-1"/>
        </w:rPr>
        <w:t>Terms and Conditions</w:t>
      </w:r>
      <w:bookmarkEnd w:id="88"/>
    </w:p>
    <w:p w14:paraId="21BC9315">
      <w:pPr>
        <w:pStyle w:val="3"/>
        <w:spacing w:before="69" w:line="237" w:lineRule="auto"/>
        <w:ind w:left="48"/>
        <w:outlineLvl w:val="1"/>
      </w:pPr>
      <w:r>
        <w:rPr>
          <w:rFonts w:ascii="宋体" w:hAnsi="宋体" w:eastAsia="宋体" w:cs="宋体"/>
          <w:b/>
          <w:bCs/>
          <w:spacing w:val="-1"/>
        </w:rPr>
        <w:t>1.12. 附加条款和条件</w:t>
      </w:r>
    </w:p>
    <w:p w14:paraId="573F9688">
      <w:pPr>
        <w:pStyle w:val="3"/>
        <w:spacing w:line="271" w:lineRule="auto"/>
        <w:rPr>
          <w:sz w:val="21"/>
        </w:rPr>
      </w:pPr>
    </w:p>
    <w:p w14:paraId="05777F16">
      <w:pPr>
        <w:pStyle w:val="3"/>
        <w:spacing w:before="70" w:line="196" w:lineRule="auto"/>
        <w:ind w:left="30"/>
      </w:pPr>
      <w:bookmarkStart w:id="89" w:name="original-2-116"/>
      <w:r>
        <w:t>Any</w:t>
      </w:r>
      <w:r>
        <w:rPr>
          <w:spacing w:val="2"/>
        </w:rPr>
        <w:t xml:space="preserve"> </w:t>
      </w:r>
      <w:r>
        <w:t>term</w:t>
      </w:r>
      <w:r>
        <w:rPr>
          <w:spacing w:val="2"/>
        </w:rPr>
        <w:t xml:space="preserve"> </w:t>
      </w:r>
      <w:r>
        <w:t>of</w:t>
      </w:r>
      <w:r>
        <w:rPr>
          <w:spacing w:val="2"/>
        </w:rPr>
        <w:t xml:space="preserve"> </w:t>
      </w:r>
      <w:r>
        <w:t>this</w:t>
      </w:r>
      <w:r>
        <w:rPr>
          <w:spacing w:val="2"/>
        </w:rPr>
        <w:t xml:space="preserve"> </w:t>
      </w:r>
      <w:r>
        <w:t>Agreement</w:t>
      </w:r>
      <w:r>
        <w:rPr>
          <w:spacing w:val="2"/>
        </w:rPr>
        <w:t xml:space="preserve"> </w:t>
      </w:r>
      <w:r>
        <w:t>may</w:t>
      </w:r>
      <w:r>
        <w:rPr>
          <w:spacing w:val="2"/>
        </w:rPr>
        <w:t xml:space="preserve"> </w:t>
      </w:r>
      <w:r>
        <w:t>be</w:t>
      </w:r>
      <w:r>
        <w:rPr>
          <w:spacing w:val="2"/>
        </w:rPr>
        <w:t xml:space="preserve"> </w:t>
      </w:r>
      <w:r>
        <w:t>amended</w:t>
      </w:r>
      <w:r>
        <w:rPr>
          <w:spacing w:val="2"/>
        </w:rPr>
        <w:t xml:space="preserve"> </w:t>
      </w:r>
      <w:r>
        <w:t>only</w:t>
      </w:r>
      <w:r>
        <w:rPr>
          <w:spacing w:val="2"/>
        </w:rPr>
        <w:t xml:space="preserve"> </w:t>
      </w:r>
      <w:r>
        <w:t>with</w:t>
      </w:r>
      <w:r>
        <w:rPr>
          <w:spacing w:val="2"/>
        </w:rPr>
        <w:t xml:space="preserve"> </w:t>
      </w:r>
      <w:r>
        <w:t>the</w:t>
      </w:r>
      <w:r>
        <w:rPr>
          <w:spacing w:val="2"/>
        </w:rPr>
        <w:t xml:space="preserve"> </w:t>
      </w:r>
      <w:r>
        <w:t>written</w:t>
      </w:r>
      <w:r>
        <w:rPr>
          <w:spacing w:val="26"/>
        </w:rPr>
        <w:t xml:space="preserve"> </w:t>
      </w:r>
      <w:r>
        <w:t>consent</w:t>
      </w:r>
      <w:r>
        <w:rPr>
          <w:spacing w:val="2"/>
        </w:rPr>
        <w:t xml:space="preserve"> </w:t>
      </w:r>
      <w:r>
        <w:t>of</w:t>
      </w:r>
      <w:r>
        <w:rPr>
          <w:spacing w:val="2"/>
        </w:rPr>
        <w:t xml:space="preserve"> </w:t>
      </w:r>
      <w:r>
        <w:t>both</w:t>
      </w:r>
      <w:r>
        <w:rPr>
          <w:spacing w:val="25"/>
          <w:w w:val="101"/>
        </w:rPr>
        <w:t xml:space="preserve"> </w:t>
      </w:r>
      <w:r>
        <w:t>parties</w:t>
      </w:r>
      <w:r>
        <w:rPr>
          <w:spacing w:val="2"/>
        </w:rPr>
        <w:t>.</w:t>
      </w:r>
      <w:bookmarkEnd w:id="89"/>
    </w:p>
    <w:p w14:paraId="64FF0B02">
      <w:pPr>
        <w:pStyle w:val="3"/>
        <w:spacing w:before="70" w:line="196" w:lineRule="auto"/>
        <w:ind w:left="30"/>
      </w:pPr>
      <w:r>
        <w:rPr>
          <w:rFonts w:ascii="宋体" w:hAnsi="宋体" w:eastAsia="宋体" w:cs="宋体"/>
        </w:rPr>
        <w:t>本协议的任何条款仅在双方书面同意的情况下方可修订。</w:t>
      </w:r>
    </w:p>
    <w:p w14:paraId="418137AE">
      <w:pPr>
        <w:pStyle w:val="3"/>
        <w:spacing w:before="61" w:line="226" w:lineRule="auto"/>
        <w:ind w:left="32" w:right="52" w:firstLine="16"/>
      </w:pPr>
      <w:bookmarkStart w:id="90" w:name="original-2-117"/>
      <w:r>
        <w:t>Each</w:t>
      </w:r>
      <w:r>
        <w:rPr>
          <w:spacing w:val="6"/>
        </w:rPr>
        <w:t xml:space="preserve"> </w:t>
      </w:r>
      <w:r>
        <w:t>Party</w:t>
      </w:r>
      <w:r>
        <w:rPr>
          <w:spacing w:val="6"/>
        </w:rPr>
        <w:t xml:space="preserve"> </w:t>
      </w:r>
      <w:r>
        <w:t>agrees</w:t>
      </w:r>
      <w:r>
        <w:rPr>
          <w:spacing w:val="6"/>
        </w:rPr>
        <w:t xml:space="preserve"> </w:t>
      </w:r>
      <w:r>
        <w:t>that</w:t>
      </w:r>
      <w:r>
        <w:rPr>
          <w:spacing w:val="6"/>
        </w:rPr>
        <w:t xml:space="preserve"> </w:t>
      </w:r>
      <w:r>
        <w:t>if</w:t>
      </w:r>
      <w:r>
        <w:rPr>
          <w:spacing w:val="-16"/>
        </w:rPr>
        <w:t xml:space="preserve"> </w:t>
      </w:r>
      <w:r>
        <w:t>there</w:t>
      </w:r>
      <w:r>
        <w:rPr>
          <w:spacing w:val="6"/>
        </w:rPr>
        <w:t xml:space="preserve"> </w:t>
      </w:r>
      <w:r>
        <w:t>is</w:t>
      </w:r>
      <w:r>
        <w:rPr>
          <w:spacing w:val="6"/>
        </w:rPr>
        <w:t xml:space="preserve"> </w:t>
      </w:r>
      <w:r>
        <w:t>a</w:t>
      </w:r>
      <w:r>
        <w:rPr>
          <w:spacing w:val="6"/>
        </w:rPr>
        <w:t xml:space="preserve"> </w:t>
      </w:r>
      <w:r>
        <w:t>possible</w:t>
      </w:r>
      <w:r>
        <w:rPr>
          <w:spacing w:val="-11"/>
        </w:rPr>
        <w:t xml:space="preserve"> </w:t>
      </w:r>
      <w:r>
        <w:t>conflict</w:t>
      </w:r>
      <w:r>
        <w:rPr>
          <w:spacing w:val="-19"/>
        </w:rPr>
        <w:t xml:space="preserve"> </w:t>
      </w:r>
      <w:r>
        <w:t>condition</w:t>
      </w:r>
      <w:r>
        <w:rPr>
          <w:spacing w:val="6"/>
        </w:rPr>
        <w:t xml:space="preserve"> </w:t>
      </w:r>
      <w:r>
        <w:t>between</w:t>
      </w:r>
      <w:r>
        <w:rPr>
          <w:spacing w:val="6"/>
        </w:rPr>
        <w:t xml:space="preserve"> </w:t>
      </w:r>
      <w:r>
        <w:t>this</w:t>
      </w:r>
      <w:r>
        <w:rPr>
          <w:spacing w:val="-22"/>
        </w:rPr>
        <w:t xml:space="preserve"> </w:t>
      </w:r>
      <w:r>
        <w:t>Agreement</w:t>
      </w:r>
      <w:r>
        <w:rPr>
          <w:spacing w:val="-20"/>
        </w:rPr>
        <w:t xml:space="preserve"> </w:t>
      </w:r>
      <w:r>
        <w:t>and</w:t>
      </w:r>
      <w:r>
        <w:rPr>
          <w:spacing w:val="-16"/>
        </w:rPr>
        <w:t xml:space="preserve"> </w:t>
      </w:r>
      <w:r>
        <w:t>the future</w:t>
      </w:r>
      <w:r>
        <w:rPr>
          <w:spacing w:val="27"/>
          <w:w w:val="101"/>
        </w:rPr>
        <w:t xml:space="preserve"> </w:t>
      </w:r>
      <w:r>
        <w:t>Amendment</w:t>
      </w:r>
      <w:r>
        <w:rPr>
          <w:spacing w:val="9"/>
        </w:rPr>
        <w:t xml:space="preserve"> </w:t>
      </w:r>
      <w:r>
        <w:t>signed</w:t>
      </w:r>
      <w:r>
        <w:rPr>
          <w:spacing w:val="33"/>
        </w:rPr>
        <w:t xml:space="preserve"> </w:t>
      </w:r>
      <w:r>
        <w:t>and</w:t>
      </w:r>
      <w:r>
        <w:rPr>
          <w:spacing w:val="55"/>
        </w:rPr>
        <w:t xml:space="preserve"> </w:t>
      </w:r>
      <w:r>
        <w:t>permitted</w:t>
      </w:r>
      <w:r>
        <w:rPr>
          <w:spacing w:val="9"/>
        </w:rPr>
        <w:t xml:space="preserve">  </w:t>
      </w:r>
      <w:r>
        <w:t>by</w:t>
      </w:r>
      <w:r>
        <w:rPr>
          <w:spacing w:val="47"/>
        </w:rPr>
        <w:t xml:space="preserve"> </w:t>
      </w:r>
      <w:r>
        <w:t>all</w:t>
      </w:r>
      <w:r>
        <w:rPr>
          <w:spacing w:val="9"/>
        </w:rPr>
        <w:t xml:space="preserve">  </w:t>
      </w:r>
      <w:r>
        <w:t>Parties</w:t>
      </w:r>
      <w:r>
        <w:rPr>
          <w:spacing w:val="9"/>
        </w:rPr>
        <w:t>,</w:t>
      </w:r>
      <w:r>
        <w:rPr>
          <w:spacing w:val="51"/>
        </w:rPr>
        <w:t xml:space="preserve"> </w:t>
      </w:r>
      <w:r>
        <w:t>this</w:t>
      </w:r>
      <w:r>
        <w:rPr>
          <w:spacing w:val="23"/>
        </w:rPr>
        <w:t xml:space="preserve"> </w:t>
      </w:r>
      <w:r>
        <w:t>Agreement</w:t>
      </w:r>
      <w:r>
        <w:rPr>
          <w:spacing w:val="39"/>
        </w:rPr>
        <w:t xml:space="preserve"> </w:t>
      </w:r>
      <w:r>
        <w:t>shall</w:t>
      </w:r>
      <w:r>
        <w:rPr>
          <w:spacing w:val="45"/>
        </w:rPr>
        <w:t xml:space="preserve"> </w:t>
      </w:r>
      <w:r>
        <w:t>be</w:t>
      </w:r>
      <w:r>
        <w:rPr>
          <w:spacing w:val="48"/>
          <w:w w:val="101"/>
        </w:rPr>
        <w:t xml:space="preserve"> </w:t>
      </w:r>
      <w:r>
        <w:t>executed subject</w:t>
      </w:r>
      <w:r>
        <w:rPr>
          <w:spacing w:val="8"/>
        </w:rPr>
        <w:t xml:space="preserve"> </w:t>
      </w:r>
      <w:r>
        <w:t>to</w:t>
      </w:r>
      <w:r>
        <w:rPr>
          <w:spacing w:val="8"/>
        </w:rPr>
        <w:t xml:space="preserve"> </w:t>
      </w:r>
      <w:r>
        <w:t>the</w:t>
      </w:r>
      <w:r>
        <w:rPr>
          <w:spacing w:val="8"/>
        </w:rPr>
        <w:t xml:space="preserve"> </w:t>
      </w:r>
      <w:r>
        <w:t>Amendment</w:t>
      </w:r>
      <w:r>
        <w:rPr>
          <w:spacing w:val="8"/>
        </w:rPr>
        <w:t>.</w:t>
      </w:r>
      <w:bookmarkEnd w:id="90"/>
    </w:p>
    <w:p w14:paraId="3123F3EE">
      <w:pPr>
        <w:pStyle w:val="3"/>
        <w:spacing w:before="61" w:line="226" w:lineRule="auto"/>
        <w:ind w:left="32" w:right="52" w:firstLine="16"/>
        <w:rPr>
          <w:lang w:eastAsia="zh-CN"/>
        </w:rPr>
      </w:pPr>
      <w:r>
        <w:rPr>
          <w:rFonts w:ascii="宋体" w:hAnsi="宋体" w:eastAsia="宋体" w:cs="宋体"/>
          <w:lang w:eastAsia="zh-CN"/>
        </w:rPr>
        <w:t>各方同意，如果本协议与各方签署并允许的未来修订条款之间存在可能的冲突，本协议应以修订条款为准。</w:t>
      </w:r>
    </w:p>
    <w:p w14:paraId="2EDAD8E3">
      <w:pPr>
        <w:pStyle w:val="3"/>
        <w:spacing w:line="279" w:lineRule="auto"/>
        <w:rPr>
          <w:sz w:val="21"/>
          <w:lang w:eastAsia="zh-CN"/>
        </w:rPr>
      </w:pPr>
    </w:p>
    <w:p w14:paraId="495A4C37">
      <w:pPr>
        <w:pStyle w:val="3"/>
        <w:spacing w:line="279" w:lineRule="auto"/>
        <w:rPr>
          <w:sz w:val="21"/>
          <w:lang w:eastAsia="zh-CN"/>
        </w:rPr>
      </w:pPr>
    </w:p>
    <w:p w14:paraId="5334B3B5">
      <w:pPr>
        <w:pStyle w:val="3"/>
        <w:spacing w:line="279" w:lineRule="auto"/>
        <w:rPr>
          <w:sz w:val="21"/>
          <w:lang w:eastAsia="zh-CN"/>
        </w:rPr>
      </w:pPr>
    </w:p>
    <w:p w14:paraId="6322A0E0">
      <w:pPr>
        <w:pStyle w:val="3"/>
        <w:spacing w:line="279" w:lineRule="auto"/>
        <w:rPr>
          <w:sz w:val="21"/>
          <w:lang w:eastAsia="zh-CN"/>
        </w:rPr>
      </w:pPr>
    </w:p>
    <w:p w14:paraId="289F2D40">
      <w:pPr>
        <w:pStyle w:val="3"/>
        <w:spacing w:line="279" w:lineRule="auto"/>
        <w:rPr>
          <w:sz w:val="21"/>
          <w:lang w:eastAsia="zh-CN"/>
        </w:rPr>
      </w:pPr>
    </w:p>
    <w:p w14:paraId="43C1908A">
      <w:pPr>
        <w:pStyle w:val="3"/>
        <w:spacing w:line="280" w:lineRule="auto"/>
        <w:rPr>
          <w:sz w:val="21"/>
          <w:lang w:eastAsia="zh-CN"/>
        </w:rPr>
      </w:pPr>
    </w:p>
    <w:p w14:paraId="4FF032F3">
      <w:pPr>
        <w:pStyle w:val="3"/>
        <w:spacing w:line="280" w:lineRule="auto"/>
        <w:rPr>
          <w:sz w:val="21"/>
          <w:lang w:eastAsia="zh-CN"/>
        </w:rPr>
      </w:pPr>
    </w:p>
    <w:p w14:paraId="10136C1C">
      <w:pPr>
        <w:pStyle w:val="3"/>
        <w:spacing w:before="70" w:line="224" w:lineRule="auto"/>
        <w:ind w:left="0" w:right="58" w:firstLine="0"/>
      </w:pPr>
      <w:bookmarkStart w:id="91" w:name="original-2-118"/>
      <w:r>
        <w:rPr>
          <w:spacing w:val="-1"/>
        </w:rPr>
        <w:t>[REMAINDER</w:t>
      </w:r>
      <w:r>
        <w:rPr>
          <w:spacing w:val="56"/>
        </w:rPr>
        <w:t xml:space="preserve"> </w:t>
      </w:r>
      <w:r>
        <w:rPr>
          <w:spacing w:val="-1"/>
        </w:rPr>
        <w:t>OF  THIS</w:t>
      </w:r>
      <w:r>
        <w:rPr>
          <w:spacing w:val="20"/>
        </w:rPr>
        <w:t xml:space="preserve">  </w:t>
      </w:r>
      <w:r>
        <w:rPr>
          <w:spacing w:val="-1"/>
        </w:rPr>
        <w:t xml:space="preserve">PAGE  INTENTIONALLY  LEFT  BLANK. </w:t>
      </w:r>
      <w:r>
        <w:rPr>
          <w:spacing w:val="-2"/>
        </w:rPr>
        <w:t xml:space="preserve"> SIGNATURE</w:t>
      </w:r>
      <w:r>
        <w:rPr>
          <w:spacing w:val="12"/>
        </w:rPr>
        <w:t xml:space="preserve">  </w:t>
      </w:r>
      <w:r>
        <w:rPr>
          <w:spacing w:val="-2"/>
        </w:rPr>
        <w:t>PAGE  TO</w:t>
      </w:r>
      <w:r>
        <w:rPr>
          <w:spacing w:val="1"/>
        </w:rPr>
        <w:t xml:space="preserve"> </w:t>
      </w:r>
      <w:r>
        <w:rPr>
          <w:spacing w:val="-4"/>
        </w:rPr>
        <w:t>FOLLOW]</w:t>
      </w:r>
      <w:bookmarkEnd w:id="91"/>
    </w:p>
    <w:p w14:paraId="0389EF98">
      <w:pPr>
        <w:pStyle w:val="3"/>
        <w:spacing w:before="70" w:line="224" w:lineRule="auto"/>
        <w:ind w:left="49" w:right="58" w:hanging="3"/>
      </w:pPr>
      <w:r>
        <w:rPr>
          <w:rFonts w:ascii="宋体" w:hAnsi="宋体" w:eastAsia="宋体" w:cs="宋体"/>
          <w:spacing w:val="-1"/>
        </w:rPr>
        <w:t>[本页其余部分故意留白。签名页随后]</w:t>
      </w:r>
    </w:p>
    <w:p w14:paraId="657E078B">
      <w:pPr>
        <w:spacing w:line="224" w:lineRule="auto"/>
        <w:sectPr>
          <w:footerReference r:id="rId5" w:type="default"/>
          <w:pgSz w:w="12240" w:h="16335"/>
          <w:pgMar w:top="923" w:right="1080" w:bottom="1094" w:left="1111" w:header="731" w:footer="876" w:gutter="0"/>
          <w:cols w:space="720" w:num="1"/>
        </w:sectPr>
      </w:pPr>
    </w:p>
    <w:p w14:paraId="170D29C8">
      <w:pPr>
        <w:pStyle w:val="3"/>
        <w:spacing w:line="466" w:lineRule="auto"/>
        <w:rPr>
          <w:sz w:val="21"/>
        </w:rPr>
      </w:pPr>
    </w:p>
    <w:p w14:paraId="1CFF3155">
      <w:pPr>
        <w:pStyle w:val="3"/>
        <w:spacing w:before="69" w:line="196" w:lineRule="auto"/>
        <w:ind w:left="48"/>
        <w:outlineLvl w:val="1"/>
      </w:pPr>
      <w:bookmarkStart w:id="92" w:name="original-2-119"/>
      <w:r>
        <w:rPr>
          <w:b/>
          <w:bCs/>
          <w:spacing w:val="-2"/>
        </w:rPr>
        <w:t>1.13.   Signatures</w:t>
      </w:r>
      <w:bookmarkEnd w:id="92"/>
    </w:p>
    <w:p w14:paraId="2413E4D6">
      <w:pPr>
        <w:pStyle w:val="3"/>
        <w:spacing w:before="69" w:line="196" w:lineRule="auto"/>
        <w:ind w:left="48"/>
        <w:outlineLvl w:val="1"/>
      </w:pPr>
      <w:r>
        <w:rPr>
          <w:rFonts w:ascii="宋体" w:hAnsi="宋体" w:eastAsia="宋体" w:cs="宋体"/>
          <w:b/>
          <w:bCs/>
          <w:spacing w:val="-2"/>
        </w:rPr>
        <w:t>1.13. 签名</w:t>
      </w:r>
    </w:p>
    <w:p w14:paraId="33C797D1">
      <w:pPr>
        <w:pStyle w:val="3"/>
        <w:spacing w:line="258" w:lineRule="auto"/>
        <w:rPr>
          <w:sz w:val="21"/>
        </w:rPr>
      </w:pPr>
    </w:p>
    <w:p w14:paraId="37E67FB5">
      <w:pPr>
        <w:pStyle w:val="3"/>
        <w:spacing w:before="69" w:line="217" w:lineRule="auto"/>
        <w:ind w:left="38" w:right="52" w:firstLine="13"/>
      </w:pPr>
      <w:bookmarkStart w:id="93" w:name="original-2-120"/>
      <w:r>
        <w:t>In witness</w:t>
      </w:r>
      <w:r>
        <w:rPr>
          <w:spacing w:val="-21"/>
        </w:rPr>
        <w:t xml:space="preserve"> </w:t>
      </w:r>
      <w:r>
        <w:t>whereof,</w:t>
      </w:r>
      <w:r>
        <w:rPr>
          <w:spacing w:val="-24"/>
        </w:rPr>
        <w:t xml:space="preserve"> </w:t>
      </w:r>
      <w:r>
        <w:t>the Parties have hereto</w:t>
      </w:r>
      <w:r>
        <w:rPr>
          <w:spacing w:val="-12"/>
        </w:rPr>
        <w:t xml:space="preserve"> </w:t>
      </w:r>
      <w:r>
        <w:t>agreed and</w:t>
      </w:r>
      <w:r>
        <w:rPr>
          <w:spacing w:val="-12"/>
        </w:rPr>
        <w:t xml:space="preserve"> </w:t>
      </w:r>
      <w:r>
        <w:t>approved</w:t>
      </w:r>
      <w:r>
        <w:rPr>
          <w:spacing w:val="-16"/>
        </w:rPr>
        <w:t xml:space="preserve"> </w:t>
      </w:r>
      <w:r>
        <w:t>this</w:t>
      </w:r>
      <w:r>
        <w:rPr>
          <w:spacing w:val="-21"/>
        </w:rPr>
        <w:t xml:space="preserve"> </w:t>
      </w:r>
      <w:r>
        <w:t>Agreement, by their</w:t>
      </w:r>
      <w:r>
        <w:rPr>
          <w:spacing w:val="-22"/>
        </w:rPr>
        <w:t xml:space="preserve"> </w:t>
      </w:r>
      <w:r>
        <w:t>d</w:t>
      </w:r>
      <w:r>
        <w:rPr>
          <w:spacing w:val="-1"/>
        </w:rPr>
        <w:t>uty</w:t>
      </w:r>
      <w:r>
        <w:t xml:space="preserve"> authorized</w:t>
      </w:r>
      <w:r>
        <w:rPr>
          <w:spacing w:val="12"/>
        </w:rPr>
        <w:t xml:space="preserve"> </w:t>
      </w:r>
      <w:r>
        <w:t>representatives</w:t>
      </w:r>
      <w:r>
        <w:rPr>
          <w:spacing w:val="12"/>
        </w:rPr>
        <w:t>.</w:t>
      </w:r>
      <w:bookmarkEnd w:id="93"/>
    </w:p>
    <w:p w14:paraId="4A814D86">
      <w:pPr>
        <w:pStyle w:val="3"/>
        <w:spacing w:before="69" w:line="217" w:lineRule="auto"/>
        <w:ind w:left="38" w:right="52" w:firstLine="13"/>
      </w:pPr>
      <w:r>
        <w:rPr>
          <w:rFonts w:ascii="宋体" w:hAnsi="宋体" w:eastAsia="宋体" w:cs="宋体"/>
        </w:rPr>
        <w:t>特此证明，双方已通过其授权代表同意并批准本协议。</w:t>
      </w:r>
    </w:p>
    <w:p w14:paraId="0722983A">
      <w:pPr>
        <w:pStyle w:val="3"/>
        <w:spacing w:line="262" w:lineRule="auto"/>
        <w:rPr>
          <w:sz w:val="21"/>
        </w:rPr>
      </w:pPr>
    </w:p>
    <w:p w14:paraId="30A14B2C">
      <w:pPr>
        <w:pStyle w:val="3"/>
        <w:spacing w:line="263" w:lineRule="auto"/>
        <w:rPr>
          <w:sz w:val="21"/>
        </w:rPr>
      </w:pPr>
    </w:p>
    <w:p w14:paraId="6BBC92F7">
      <w:pPr>
        <w:pStyle w:val="3"/>
        <w:spacing w:line="196" w:lineRule="auto"/>
        <w:ind w:left="41"/>
      </w:pPr>
      <w:bookmarkStart w:id="94" w:name="original-2-121"/>
      <w:r>
        <w:t>Agreed</w:t>
      </w:r>
      <w:r>
        <w:rPr>
          <w:spacing w:val="11"/>
        </w:rPr>
        <w:t xml:space="preserve"> </w:t>
      </w:r>
      <w:r>
        <w:t>to</w:t>
      </w:r>
      <w:r>
        <w:rPr>
          <w:spacing w:val="20"/>
        </w:rPr>
        <w:t xml:space="preserve"> </w:t>
      </w:r>
      <w:r>
        <w:t>and</w:t>
      </w:r>
      <w:r>
        <w:rPr>
          <w:spacing w:val="11"/>
        </w:rPr>
        <w:t xml:space="preserve"> </w:t>
      </w:r>
      <w:r>
        <w:t>approved</w:t>
      </w:r>
      <w:r>
        <w:rPr>
          <w:spacing w:val="11"/>
        </w:rPr>
        <w:t xml:space="preserve"> </w:t>
      </w:r>
      <w:r>
        <w:t>by</w:t>
      </w:r>
      <w:r>
        <w:rPr>
          <w:spacing w:val="11"/>
        </w:rPr>
        <w:t xml:space="preserve"> </w:t>
      </w:r>
      <w:r>
        <w:t>on</w:t>
      </w:r>
      <w:r>
        <w:rPr>
          <w:spacing w:val="25"/>
        </w:rPr>
        <w:t xml:space="preserve"> </w:t>
      </w:r>
      <w:r>
        <w:t>behalf</w:t>
      </w:r>
      <w:r>
        <w:rPr>
          <w:spacing w:val="11"/>
        </w:rPr>
        <w:t xml:space="preserve"> </w:t>
      </w:r>
      <w:r>
        <w:t>of</w:t>
      </w:r>
      <w:r>
        <w:rPr>
          <w:spacing w:val="11"/>
        </w:rPr>
        <w:t xml:space="preserve"> </w:t>
      </w:r>
      <w:r>
        <w:rPr>
          <w:b/>
          <w:bCs/>
        </w:rPr>
        <w:t xml:space="preserve">Convergent International Travel Development </w:t>
      </w:r>
      <w:r>
        <w:rPr>
          <w:b/>
          <w:bCs/>
          <w:spacing w:val="-1"/>
        </w:rPr>
        <w:t>Company Limited</w:t>
      </w:r>
      <w:bookmarkEnd w:id="94"/>
    </w:p>
    <w:p w14:paraId="60811B5A">
      <w:pPr>
        <w:pStyle w:val="3"/>
        <w:spacing w:line="196" w:lineRule="auto"/>
        <w:ind w:left="41"/>
        <w:rPr>
          <w:lang w:eastAsia="zh-CN"/>
        </w:rPr>
      </w:pPr>
      <w:r>
        <w:rPr>
          <w:rFonts w:ascii="宋体" w:hAnsi="宋体" w:eastAsia="宋体" w:cs="宋体"/>
          <w:lang w:eastAsia="zh-CN"/>
        </w:rPr>
        <w:t>代表</w:t>
      </w:r>
      <w:r>
        <w:rPr>
          <w:rFonts w:ascii="宋体" w:hAnsi="宋体" w:eastAsia="宋体" w:cs="宋体"/>
          <w:b/>
          <w:bCs/>
          <w:lang w:eastAsia="zh-CN"/>
        </w:rPr>
        <w:t>汇智国际旅游发展有限公司</w:t>
      </w:r>
      <w:r>
        <w:rPr>
          <w:rFonts w:ascii="宋体" w:hAnsi="宋体" w:eastAsia="宋体" w:cs="宋体"/>
          <w:lang w:eastAsia="zh-CN"/>
        </w:rPr>
        <w:t>同意并批准</w:t>
      </w:r>
    </w:p>
    <w:p w14:paraId="44F94933">
      <w:pPr>
        <w:pStyle w:val="3"/>
        <w:spacing w:before="69" w:line="222" w:lineRule="auto"/>
        <w:ind w:left="40" w:right="1306" w:hanging="10"/>
      </w:pPr>
      <w:bookmarkStart w:id="95" w:name="original-2-122"/>
      <w:r>
        <w:rPr>
          <w:b/>
          <w:bCs/>
          <w:lang w:eastAsia="zh-CN"/>
        </w:rPr>
        <w:t xml:space="preserve"> </w:t>
      </w:r>
      <w:r>
        <w:rPr>
          <w:spacing w:val="2"/>
        </w:rPr>
        <w:t>Signature:</w:t>
      </w:r>
      <w:bookmarkEnd w:id="95"/>
    </w:p>
    <w:p w14:paraId="58C6FDCC">
      <w:pPr>
        <w:pStyle w:val="3"/>
        <w:spacing w:before="69" w:line="222" w:lineRule="auto"/>
        <w:ind w:left="40" w:right="1306" w:hanging="10"/>
      </w:pPr>
      <w:r>
        <w:rPr>
          <w:rFonts w:ascii="宋体" w:hAnsi="宋体" w:eastAsia="宋体" w:cs="宋体"/>
          <w:spacing w:val="2"/>
        </w:rPr>
        <w:t>签名：</w:t>
      </w:r>
    </w:p>
    <w:p w14:paraId="7B1E9E97">
      <w:pPr>
        <w:pStyle w:val="3"/>
        <w:spacing w:line="259" w:lineRule="auto"/>
        <w:rPr>
          <w:sz w:val="21"/>
        </w:rPr>
      </w:pPr>
    </w:p>
    <w:p w14:paraId="006B82FD">
      <w:pPr>
        <w:pStyle w:val="3"/>
        <w:spacing w:line="259" w:lineRule="auto"/>
        <w:rPr>
          <w:sz w:val="21"/>
        </w:rPr>
      </w:pPr>
    </w:p>
    <w:p w14:paraId="3DC438E5">
      <w:pPr>
        <w:pStyle w:val="3"/>
        <w:spacing w:line="260" w:lineRule="auto"/>
        <w:rPr>
          <w:sz w:val="21"/>
        </w:rPr>
      </w:pPr>
    </w:p>
    <w:p w14:paraId="6D62375D">
      <w:pPr>
        <w:pStyle w:val="3"/>
        <w:spacing w:line="260" w:lineRule="auto"/>
        <w:rPr>
          <w:sz w:val="21"/>
        </w:rPr>
      </w:pPr>
    </w:p>
    <w:p w14:paraId="27C53B7E">
      <w:pPr>
        <w:pStyle w:val="3"/>
        <w:spacing w:line="260" w:lineRule="auto"/>
        <w:rPr>
          <w:sz w:val="21"/>
        </w:rPr>
      </w:pPr>
    </w:p>
    <w:p w14:paraId="59424B34">
      <w:pPr>
        <w:spacing w:line="24" w:lineRule="exact"/>
        <w:ind w:firstLine="51"/>
      </w:pPr>
      <w:r>
        <w:rPr>
          <w:lang w:eastAsia="zh-CN"/>
        </w:rPr>
        <w:drawing>
          <wp:inline distT="0" distB="0" distL="0" distR="0">
            <wp:extent cx="1931670" cy="152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932280" cy="15240"/>
                    </a:xfrm>
                    <a:prstGeom prst="rect">
                      <a:avLst/>
                    </a:prstGeom>
                  </pic:spPr>
                </pic:pic>
              </a:graphicData>
            </a:graphic>
          </wp:inline>
        </w:drawing>
      </w:r>
    </w:p>
    <w:p w14:paraId="75A52A5A">
      <w:pPr>
        <w:pStyle w:val="3"/>
        <w:spacing w:before="60" w:line="196" w:lineRule="auto"/>
        <w:ind w:left="48"/>
        <w:rPr>
          <w:rFonts w:eastAsia="宋体"/>
          <w:u w:val="single"/>
          <w:lang w:eastAsia="zh-CN"/>
        </w:rPr>
      </w:pPr>
      <w:bookmarkStart w:id="96" w:name="original-2-123"/>
      <w:r>
        <w:t>Name</w:t>
      </w:r>
      <w:r>
        <w:rPr>
          <w:spacing w:val="1"/>
        </w:rPr>
        <w:t>:</w:t>
      </w:r>
      <w:r>
        <w:rPr>
          <w:spacing w:val="20"/>
        </w:rPr>
        <w:t xml:space="preserve"> </w:t>
      </w:r>
      <w:r>
        <w:rPr>
          <w:rFonts w:hint="eastAsia" w:eastAsia="宋体"/>
          <w:spacing w:val="20"/>
          <w:lang w:eastAsia="zh-CN"/>
        </w:rPr>
        <w:t>Ke Xu</w:t>
      </w:r>
      <w:r>
        <w:rPr>
          <w:rFonts w:hint="eastAsia" w:eastAsia="宋体"/>
          <w:u w:val="single"/>
          <w:lang w:eastAsia="zh-CN"/>
        </w:rPr>
        <w:t xml:space="preserve">                                              </w:t>
      </w:r>
      <w:bookmarkEnd w:id="96"/>
    </w:p>
    <w:p w14:paraId="3D2AD7AF">
      <w:pPr>
        <w:pStyle w:val="3"/>
        <w:spacing w:before="60" w:line="196" w:lineRule="auto"/>
        <w:ind w:left="48"/>
        <w:rPr>
          <w:rFonts w:eastAsia="宋体"/>
          <w:u w:val="single"/>
          <w:lang w:eastAsia="zh-CN"/>
        </w:rPr>
      </w:pPr>
      <w:r>
        <w:rPr>
          <w:rFonts w:ascii="宋体" w:hAnsi="宋体" w:eastAsia="宋体" w:cs="宋体"/>
        </w:rPr>
        <w:t>姓名：</w:t>
      </w:r>
      <w:r>
        <w:rPr>
          <w:rFonts w:ascii="宋体" w:hAnsi="宋体" w:eastAsia="宋体" w:cs="宋体"/>
          <w:u w:val="single"/>
        </w:rPr>
        <w:t>Ke Xu</w:t>
      </w:r>
    </w:p>
    <w:p w14:paraId="21B0212B">
      <w:pPr>
        <w:pStyle w:val="3"/>
        <w:spacing w:before="45" w:line="196" w:lineRule="auto"/>
        <w:ind w:left="35"/>
      </w:pPr>
      <w:bookmarkStart w:id="97" w:name="original-2-124"/>
      <w:r>
        <w:rPr>
          <w:spacing w:val="-1"/>
        </w:rPr>
        <w:t>Title:</w:t>
      </w:r>
      <w:r>
        <w:rPr>
          <w:rFonts w:hint="eastAsia" w:eastAsia="宋体"/>
          <w:spacing w:val="-1"/>
          <w:lang w:eastAsia="zh-CN"/>
        </w:rPr>
        <w:t xml:space="preserve">  </w:t>
      </w:r>
      <w:r>
        <w:rPr>
          <w:spacing w:val="19"/>
        </w:rPr>
        <w:t xml:space="preserve"> </w:t>
      </w:r>
      <w:r>
        <w:rPr>
          <w:rFonts w:hint="eastAsia" w:eastAsia="宋体"/>
          <w:spacing w:val="19"/>
          <w:lang w:eastAsia="zh-CN"/>
        </w:rPr>
        <w:t xml:space="preserve"> Senior</w:t>
      </w:r>
      <w:r>
        <w:rPr>
          <w:rFonts w:hint="eastAsia" w:eastAsia="宋体"/>
          <w:spacing w:val="-1"/>
          <w:u w:val="single"/>
          <w:lang w:eastAsia="zh-CN"/>
        </w:rPr>
        <w:t xml:space="preserve"> BD Manager</w:t>
      </w:r>
      <w:r>
        <w:rPr>
          <w:u w:val="single"/>
        </w:rPr>
        <w:t xml:space="preserve">                     </w:t>
      </w:r>
      <w:r>
        <w:rPr>
          <w:rFonts w:hint="eastAsia" w:eastAsia="宋体"/>
          <w:u w:val="single"/>
          <w:lang w:eastAsia="zh-CN"/>
        </w:rPr>
        <w:t xml:space="preserve"> </w:t>
      </w:r>
      <w:r>
        <w:rPr>
          <w:u w:val="single"/>
        </w:rPr>
        <w:t xml:space="preserve">          </w:t>
      </w:r>
      <w:bookmarkEnd w:id="97"/>
    </w:p>
    <w:p w14:paraId="097670AF">
      <w:pPr>
        <w:pStyle w:val="3"/>
        <w:spacing w:before="45" w:line="196" w:lineRule="auto"/>
        <w:ind w:left="35"/>
      </w:pPr>
      <w:r>
        <w:rPr>
          <w:rFonts w:ascii="宋体" w:hAnsi="宋体" w:eastAsia="宋体" w:cs="宋体"/>
          <w:spacing w:val="-1"/>
        </w:rPr>
        <w:t>职位：</w:t>
      </w:r>
      <w:r>
        <w:rPr>
          <w:rFonts w:ascii="宋体" w:hAnsi="宋体" w:eastAsia="宋体" w:cs="宋体"/>
          <w:spacing w:val="-1"/>
          <w:u w:val="single"/>
        </w:rPr>
        <w:t>高级业务发展经理</w:t>
      </w:r>
    </w:p>
    <w:p w14:paraId="45B6EF12">
      <w:pPr>
        <w:pStyle w:val="3"/>
        <w:spacing w:before="39" w:line="214" w:lineRule="auto"/>
        <w:ind w:left="48"/>
      </w:pPr>
      <w:bookmarkStart w:id="98" w:name="original-2-125"/>
      <w:r>
        <w:t>Date:</w:t>
      </w:r>
      <w:r>
        <w:rPr>
          <w:rFonts w:hint="eastAsia" w:eastAsia="宋体"/>
          <w:lang w:eastAsia="zh-CN"/>
        </w:rPr>
        <w:t xml:space="preserve">   </w:t>
      </w:r>
      <w:r>
        <w:rPr>
          <w:spacing w:val="7"/>
          <w:u w:val="single"/>
        </w:rPr>
        <w:t xml:space="preserve"> </w:t>
      </w:r>
      <w:r>
        <w:rPr>
          <w:u w:val="single"/>
        </w:rPr>
        <w:t xml:space="preserve">                          </w:t>
      </w:r>
      <w:r>
        <w:rPr>
          <w:spacing w:val="-1"/>
          <w:u w:val="single"/>
        </w:rPr>
        <w:t xml:space="preserve">   </w:t>
      </w:r>
      <w:r>
        <w:rPr>
          <w:rFonts w:hint="eastAsia" w:eastAsia="宋体"/>
          <w:spacing w:val="-1"/>
          <w:u w:val="single"/>
          <w:lang w:eastAsia="zh-CN"/>
        </w:rPr>
        <w:t xml:space="preserve"> </w:t>
      </w:r>
      <w:r>
        <w:rPr>
          <w:spacing w:val="-1"/>
          <w:u w:val="single"/>
        </w:rPr>
        <w:t xml:space="preserve">        </w:t>
      </w:r>
      <w:bookmarkEnd w:id="98"/>
    </w:p>
    <w:p w14:paraId="4E007040">
      <w:pPr>
        <w:pStyle w:val="3"/>
        <w:spacing w:before="39" w:line="214" w:lineRule="auto"/>
        <w:ind w:left="48"/>
      </w:pPr>
      <w:r>
        <w:rPr>
          <w:rFonts w:ascii="宋体" w:hAnsi="宋体" w:eastAsia="宋体" w:cs="宋体"/>
        </w:rPr>
        <w:t>日期：</w:t>
      </w:r>
      <w:r>
        <w:rPr>
          <w:rFonts w:hint="eastAsia" w:ascii="宋体" w:hAnsi="宋体" w:eastAsia="宋体" w:cs="宋体"/>
          <w:lang w:val="en-US" w:eastAsia="zh-CN"/>
        </w:rPr>
        <w:t xml:space="preserve">     </w:t>
      </w:r>
      <w:r>
        <w:rPr>
          <w:rFonts w:ascii="宋体" w:hAnsi="宋体" w:eastAsia="宋体" w:cs="宋体"/>
          <w:u w:val="single"/>
        </w:rPr>
        <w:t>年</w:t>
      </w:r>
      <w:r>
        <w:rPr>
          <w:rFonts w:hint="eastAsia" w:ascii="宋体" w:hAnsi="宋体" w:eastAsia="宋体" w:cs="宋体"/>
          <w:u w:val="single"/>
          <w:lang w:val="en-US" w:eastAsia="zh-CN"/>
        </w:rPr>
        <w:t xml:space="preserve">  </w:t>
      </w:r>
      <w:r>
        <w:rPr>
          <w:rFonts w:ascii="宋体" w:hAnsi="宋体" w:eastAsia="宋体" w:cs="宋体"/>
          <w:u w:val="single"/>
        </w:rPr>
        <w:t>月</w:t>
      </w:r>
      <w:r>
        <w:rPr>
          <w:rFonts w:hint="eastAsia" w:ascii="宋体" w:hAnsi="宋体" w:eastAsia="宋体" w:cs="宋体"/>
          <w:u w:val="single"/>
          <w:lang w:val="en-US" w:eastAsia="zh-CN"/>
        </w:rPr>
        <w:t xml:space="preserve">   </w:t>
      </w:r>
      <w:r>
        <w:rPr>
          <w:rFonts w:ascii="宋体" w:hAnsi="宋体" w:eastAsia="宋体" w:cs="宋体"/>
          <w:u w:val="single"/>
        </w:rPr>
        <w:t>日</w:t>
      </w:r>
    </w:p>
    <w:p w14:paraId="0F5813E3">
      <w:pPr>
        <w:pStyle w:val="3"/>
        <w:spacing w:before="9" w:line="1210" w:lineRule="auto"/>
        <w:ind w:left="30" w:right="4971" w:firstLine="18"/>
      </w:pPr>
    </w:p>
    <w:p w14:paraId="0433B810">
      <w:pPr>
        <w:pStyle w:val="3"/>
        <w:spacing w:before="9" w:line="1210" w:lineRule="auto"/>
        <w:ind w:left="30" w:right="4971" w:firstLine="18"/>
        <w:rPr>
          <w:rFonts w:eastAsia="宋体"/>
          <w:highlight w:val="yellow"/>
          <w:lang w:eastAsia="zh-CN"/>
        </w:rPr>
      </w:pPr>
      <w:bookmarkStart w:id="99" w:name="original-2-126"/>
      <w:r>
        <w:t>Agreed</w:t>
      </w:r>
      <w:r>
        <w:rPr>
          <w:spacing w:val="2"/>
        </w:rPr>
        <w:t xml:space="preserve"> </w:t>
      </w:r>
      <w:r>
        <w:t>to</w:t>
      </w:r>
      <w:r>
        <w:rPr>
          <w:spacing w:val="18"/>
        </w:rPr>
        <w:t xml:space="preserve"> </w:t>
      </w:r>
      <w:r>
        <w:t>and</w:t>
      </w:r>
      <w:r>
        <w:rPr>
          <w:spacing w:val="2"/>
        </w:rPr>
        <w:t xml:space="preserve"> </w:t>
      </w:r>
      <w:r>
        <w:t>approved</w:t>
      </w:r>
      <w:r>
        <w:rPr>
          <w:spacing w:val="2"/>
        </w:rPr>
        <w:t xml:space="preserve"> </w:t>
      </w:r>
      <w:r>
        <w:t>by</w:t>
      </w:r>
      <w:r>
        <w:rPr>
          <w:spacing w:val="2"/>
        </w:rPr>
        <w:t xml:space="preserve"> </w:t>
      </w:r>
      <w:r>
        <w:t>on</w:t>
      </w:r>
      <w:r>
        <w:rPr>
          <w:spacing w:val="25"/>
          <w:w w:val="101"/>
        </w:rPr>
        <w:t xml:space="preserve"> </w:t>
      </w:r>
      <w:r>
        <w:t>behalf</w:t>
      </w:r>
      <w:r>
        <w:rPr>
          <w:spacing w:val="2"/>
        </w:rPr>
        <w:t xml:space="preserve"> </w:t>
      </w:r>
      <w:r>
        <w:t>of</w:t>
      </w:r>
      <w:r>
        <w:rPr>
          <w:rFonts w:hint="eastAsia" w:eastAsia="宋体"/>
          <w:highlight w:val="yellow"/>
          <w:lang w:eastAsia="zh-CN"/>
        </w:rPr>
        <w:t xml:space="preserve"> [xxxx]</w:t>
      </w:r>
      <w:bookmarkEnd w:id="99"/>
    </w:p>
    <w:p w14:paraId="6E65BC87">
      <w:pPr>
        <w:pStyle w:val="3"/>
        <w:spacing w:before="9" w:line="1210" w:lineRule="auto"/>
        <w:ind w:left="30" w:right="4971" w:firstLine="18"/>
        <w:rPr>
          <w:rFonts w:eastAsia="宋体"/>
          <w:highlight w:val="yellow"/>
          <w:lang w:eastAsia="zh-CN"/>
        </w:rPr>
      </w:pPr>
      <w:r>
        <w:rPr>
          <w:rFonts w:ascii="宋体" w:hAnsi="宋体" w:eastAsia="宋体" w:cs="宋体"/>
        </w:rPr>
        <w:t>代表</w:t>
      </w:r>
      <w:r>
        <w:rPr>
          <w:rFonts w:ascii="宋体" w:hAnsi="宋体" w:eastAsia="宋体" w:cs="宋体"/>
          <w:highlight w:val="yellow"/>
        </w:rPr>
        <w:t>[xxxx]</w:t>
      </w:r>
      <w:r>
        <w:rPr>
          <w:rFonts w:ascii="宋体" w:hAnsi="宋体" w:eastAsia="宋体" w:cs="宋体"/>
        </w:rPr>
        <w:t>同意并批准</w:t>
      </w:r>
    </w:p>
    <w:p w14:paraId="71A2FD90">
      <w:pPr>
        <w:pStyle w:val="3"/>
        <w:spacing w:before="44" w:line="196" w:lineRule="auto"/>
        <w:ind w:left="40"/>
        <w:rPr>
          <w:rFonts w:eastAsia="宋体"/>
          <w:b/>
          <w:bCs/>
          <w:lang w:eastAsia="zh-CN"/>
        </w:rPr>
      </w:pPr>
      <w:bookmarkStart w:id="100" w:name="original-2-127"/>
      <w:r>
        <w:rPr>
          <w:rFonts w:hint="eastAsia" w:eastAsia="宋体"/>
          <w:b/>
          <w:bCs/>
          <w:lang w:eastAsia="zh-CN"/>
        </w:rPr>
        <w:t>Party B</w:t>
      </w:r>
      <w:bookmarkEnd w:id="100"/>
    </w:p>
    <w:p w14:paraId="4BA48ACA">
      <w:pPr>
        <w:pStyle w:val="3"/>
        <w:spacing w:before="44" w:line="196" w:lineRule="auto"/>
        <w:ind w:left="40"/>
        <w:rPr>
          <w:rFonts w:eastAsia="宋体"/>
          <w:b/>
          <w:bCs/>
          <w:lang w:eastAsia="zh-CN"/>
        </w:rPr>
      </w:pPr>
      <w:r>
        <w:rPr>
          <w:rFonts w:hint="eastAsia" w:ascii="宋体" w:hAnsi="宋体" w:eastAsia="宋体" w:cs="宋体"/>
          <w:b/>
          <w:bCs/>
          <w:lang w:eastAsia="zh-CN"/>
        </w:rPr>
        <w:t>乙方</w:t>
      </w:r>
    </w:p>
    <w:p w14:paraId="7A0099C1">
      <w:pPr>
        <w:pStyle w:val="3"/>
        <w:spacing w:before="44" w:line="196" w:lineRule="auto"/>
        <w:ind w:left="40"/>
      </w:pPr>
      <w:bookmarkStart w:id="101" w:name="original-2-128"/>
      <w:r>
        <w:rPr>
          <w:spacing w:val="2"/>
        </w:rPr>
        <w:t>Signature:</w:t>
      </w:r>
      <w:bookmarkEnd w:id="101"/>
    </w:p>
    <w:p w14:paraId="26701F7E">
      <w:pPr>
        <w:pStyle w:val="3"/>
        <w:spacing w:before="44" w:line="196" w:lineRule="auto"/>
        <w:ind w:left="40"/>
      </w:pPr>
      <w:r>
        <w:rPr>
          <w:rFonts w:ascii="宋体" w:hAnsi="宋体" w:eastAsia="宋体" w:cs="宋体"/>
          <w:spacing w:val="2"/>
        </w:rPr>
        <w:t>签名：</w:t>
      </w:r>
    </w:p>
    <w:p w14:paraId="09A2D84A">
      <w:pPr>
        <w:pStyle w:val="3"/>
        <w:spacing w:line="246" w:lineRule="auto"/>
        <w:rPr>
          <w:sz w:val="21"/>
        </w:rPr>
      </w:pPr>
    </w:p>
    <w:p w14:paraId="18AE2306">
      <w:pPr>
        <w:pStyle w:val="3"/>
        <w:spacing w:line="246" w:lineRule="auto"/>
        <w:rPr>
          <w:sz w:val="21"/>
        </w:rPr>
      </w:pPr>
    </w:p>
    <w:p w14:paraId="59EE0370">
      <w:pPr>
        <w:pStyle w:val="3"/>
        <w:spacing w:line="246" w:lineRule="auto"/>
        <w:rPr>
          <w:sz w:val="21"/>
        </w:rPr>
      </w:pPr>
    </w:p>
    <w:p w14:paraId="11CFCBCB">
      <w:pPr>
        <w:pStyle w:val="3"/>
        <w:spacing w:line="246" w:lineRule="auto"/>
        <w:rPr>
          <w:sz w:val="21"/>
        </w:rPr>
      </w:pPr>
    </w:p>
    <w:p w14:paraId="1A135092">
      <w:pPr>
        <w:pStyle w:val="3"/>
        <w:spacing w:line="246" w:lineRule="auto"/>
        <w:rPr>
          <w:sz w:val="21"/>
        </w:rPr>
      </w:pPr>
    </w:p>
    <w:p w14:paraId="1AAB45EE">
      <w:pPr>
        <w:pStyle w:val="3"/>
        <w:spacing w:before="70" w:line="74" w:lineRule="exact"/>
        <w:ind w:left="51"/>
      </w:pPr>
      <w:r>
        <w:rPr>
          <w:spacing w:val="-2"/>
          <w:position w:val="-1"/>
        </w:rPr>
        <w:t>...............................................</w:t>
      </w:r>
    </w:p>
    <w:p w14:paraId="6D5C8D89">
      <w:pPr>
        <w:pStyle w:val="3"/>
        <w:spacing w:before="60" w:line="196" w:lineRule="auto"/>
        <w:ind w:left="48"/>
      </w:pPr>
      <w:bookmarkStart w:id="102" w:name="original-2-134"/>
      <w:r>
        <w:t>Name</w:t>
      </w:r>
      <w:r>
        <w:rPr>
          <w:spacing w:val="1"/>
        </w:rPr>
        <w:t>:</w:t>
      </w:r>
      <w:r>
        <w:rPr>
          <w:spacing w:val="20"/>
        </w:rPr>
        <w:t xml:space="preserve"> </w:t>
      </w:r>
      <w:bookmarkEnd w:id="102"/>
    </w:p>
    <w:p w14:paraId="13C3867C">
      <w:pPr>
        <w:pStyle w:val="3"/>
        <w:spacing w:before="60" w:line="196" w:lineRule="auto"/>
        <w:ind w:left="48"/>
      </w:pPr>
      <w:r>
        <w:rPr>
          <w:rFonts w:ascii="宋体" w:hAnsi="宋体" w:eastAsia="宋体" w:cs="宋体"/>
        </w:rPr>
        <w:t>姓名：</w:t>
      </w:r>
    </w:p>
    <w:p w14:paraId="2354EB60">
      <w:pPr>
        <w:pStyle w:val="3"/>
        <w:spacing w:before="45" w:line="196" w:lineRule="auto"/>
        <w:ind w:left="35"/>
      </w:pPr>
      <w:bookmarkStart w:id="103" w:name="original-2-135"/>
      <w:r>
        <w:rPr>
          <w:spacing w:val="-1"/>
        </w:rPr>
        <w:t>Title:</w:t>
      </w:r>
      <w:r>
        <w:rPr>
          <w:spacing w:val="19"/>
        </w:rPr>
        <w:t xml:space="preserve">   </w:t>
      </w:r>
      <w:r>
        <w:rPr>
          <w:spacing w:val="67"/>
          <w:u w:val="single"/>
        </w:rPr>
        <w:t xml:space="preserve"> </w:t>
      </w:r>
      <w:r>
        <w:rPr>
          <w:u w:val="single"/>
        </w:rPr>
        <w:t xml:space="preserve">                                  </w:t>
      </w:r>
      <w:bookmarkEnd w:id="103"/>
    </w:p>
    <w:p w14:paraId="324A3549">
      <w:pPr>
        <w:pStyle w:val="3"/>
        <w:spacing w:before="45" w:line="196" w:lineRule="auto"/>
        <w:ind w:left="35"/>
      </w:pPr>
      <w:r>
        <w:rPr>
          <w:rFonts w:ascii="宋体" w:hAnsi="宋体" w:eastAsia="宋体" w:cs="宋体"/>
          <w:spacing w:val="-1"/>
        </w:rPr>
        <w:t>职务：</w:t>
      </w:r>
      <w:r>
        <w:rPr>
          <w:rFonts w:ascii="宋体" w:hAnsi="宋体" w:eastAsia="宋体" w:cs="宋体"/>
          <w:spacing w:val="-1"/>
          <w:u w:val="single"/>
        </w:rPr>
        <w:t xml:space="preserve">                </w:t>
      </w:r>
    </w:p>
    <w:p w14:paraId="1284E56F">
      <w:pPr>
        <w:pStyle w:val="3"/>
        <w:spacing w:before="39" w:line="214" w:lineRule="auto"/>
        <w:ind w:left="48"/>
      </w:pPr>
      <w:bookmarkStart w:id="104" w:name="original-2-136"/>
      <w:r>
        <w:t>Date:</w:t>
      </w:r>
      <w:r>
        <w:rPr>
          <w:spacing w:val="11"/>
        </w:rPr>
        <w:t xml:space="preserve">   </w:t>
      </w:r>
      <w:r>
        <w:rPr>
          <w:spacing w:val="7"/>
          <w:u w:val="single"/>
        </w:rPr>
        <w:t xml:space="preserve">    </w:t>
      </w:r>
      <w:r>
        <w:rPr>
          <w:u w:val="single"/>
        </w:rPr>
        <w:t xml:space="preserve">                          </w:t>
      </w:r>
      <w:r>
        <w:rPr>
          <w:spacing w:val="-1"/>
          <w:u w:val="single"/>
        </w:rPr>
        <w:t xml:space="preserve">            </w:t>
      </w:r>
      <w:bookmarkEnd w:id="104"/>
    </w:p>
    <w:p w14:paraId="6CCE6471">
      <w:pPr>
        <w:pStyle w:val="3"/>
        <w:spacing w:before="39" w:line="214" w:lineRule="auto"/>
        <w:ind w:left="48"/>
      </w:pPr>
      <w:r>
        <w:rPr>
          <w:rFonts w:ascii="宋体" w:hAnsi="宋体" w:eastAsia="宋体" w:cs="宋体"/>
        </w:rPr>
        <w:t>日期：</w:t>
      </w:r>
      <w:r>
        <w:rPr>
          <w:rFonts w:ascii="宋体" w:hAnsi="宋体" w:eastAsia="宋体" w:cs="宋体"/>
          <w:u w:val="single"/>
        </w:rPr>
        <w:t xml:space="preserve">                     </w:t>
      </w:r>
    </w:p>
    <w:p w14:paraId="120552BB">
      <w:pPr>
        <w:spacing w:line="214" w:lineRule="auto"/>
        <w:sectPr>
          <w:footerReference r:id="rId6" w:type="default"/>
          <w:pgSz w:w="12240" w:h="16335"/>
          <w:pgMar w:top="923" w:right="1080" w:bottom="1094" w:left="1111" w:header="731" w:footer="875" w:gutter="0"/>
          <w:cols w:space="720" w:num="1"/>
        </w:sectPr>
      </w:pPr>
    </w:p>
    <w:p w14:paraId="36BF1EB6">
      <w:pPr>
        <w:pStyle w:val="3"/>
        <w:spacing w:before="251" w:line="202" w:lineRule="auto"/>
        <w:ind w:left="1813"/>
        <w:outlineLvl w:val="0"/>
        <w:rPr>
          <w:sz w:val="31"/>
          <w:szCs w:val="31"/>
        </w:rPr>
      </w:pPr>
      <w:bookmarkStart w:id="105" w:name="original-2-138"/>
      <w:r>
        <w:rPr>
          <w:b/>
          <w:bCs/>
          <w:i/>
          <w:iCs/>
          <w:sz w:val="31"/>
          <w:szCs w:val="31"/>
        </w:rPr>
        <w:t>Appendix</w:t>
      </w:r>
      <w:r>
        <w:rPr>
          <w:b/>
          <w:bCs/>
          <w:i/>
          <w:iCs/>
          <w:spacing w:val="28"/>
          <w:sz w:val="31"/>
          <w:szCs w:val="31"/>
        </w:rPr>
        <w:t xml:space="preserve"> </w:t>
      </w:r>
      <w:r>
        <w:rPr>
          <w:b/>
          <w:bCs/>
          <w:i/>
          <w:iCs/>
          <w:spacing w:val="27"/>
          <w:sz w:val="31"/>
          <w:szCs w:val="31"/>
        </w:rPr>
        <w:t xml:space="preserve">1- </w:t>
      </w:r>
      <w:r>
        <w:rPr>
          <w:b/>
          <w:bCs/>
          <w:i/>
          <w:iCs/>
          <w:sz w:val="31"/>
          <w:szCs w:val="31"/>
        </w:rPr>
        <w:t>Business</w:t>
      </w:r>
      <w:r>
        <w:rPr>
          <w:b/>
          <w:bCs/>
          <w:i/>
          <w:iCs/>
          <w:spacing w:val="27"/>
          <w:sz w:val="31"/>
          <w:szCs w:val="31"/>
        </w:rPr>
        <w:t xml:space="preserve"> </w:t>
      </w:r>
      <w:r>
        <w:rPr>
          <w:b/>
          <w:bCs/>
          <w:i/>
          <w:iCs/>
          <w:sz w:val="31"/>
          <w:szCs w:val="31"/>
        </w:rPr>
        <w:t>Model</w:t>
      </w:r>
      <w:r>
        <w:rPr>
          <w:b/>
          <w:bCs/>
          <w:i/>
          <w:iCs/>
          <w:spacing w:val="27"/>
          <w:sz w:val="31"/>
          <w:szCs w:val="31"/>
        </w:rPr>
        <w:t xml:space="preserve"> &amp;</w:t>
      </w:r>
      <w:r>
        <w:rPr>
          <w:b/>
          <w:bCs/>
          <w:i/>
          <w:iCs/>
          <w:spacing w:val="36"/>
          <w:sz w:val="31"/>
          <w:szCs w:val="31"/>
        </w:rPr>
        <w:t xml:space="preserve"> </w:t>
      </w:r>
      <w:r>
        <w:rPr>
          <w:b/>
          <w:bCs/>
          <w:i/>
          <w:iCs/>
          <w:sz w:val="31"/>
          <w:szCs w:val="31"/>
        </w:rPr>
        <w:t>Settlement</w:t>
      </w:r>
      <w:bookmarkEnd w:id="105"/>
    </w:p>
    <w:p w14:paraId="7BF8465A">
      <w:pPr>
        <w:pStyle w:val="3"/>
        <w:spacing w:before="251" w:line="202" w:lineRule="auto"/>
        <w:ind w:left="1813"/>
        <w:outlineLvl w:val="0"/>
        <w:rPr>
          <w:sz w:val="31"/>
          <w:szCs w:val="31"/>
        </w:rPr>
      </w:pPr>
      <w:r>
        <w:rPr>
          <w:rFonts w:ascii="宋体" w:hAnsi="宋体" w:eastAsia="宋体" w:cs="宋体"/>
          <w:b/>
          <w:bCs/>
          <w:i/>
          <w:iCs/>
          <w:sz w:val="31"/>
          <w:szCs w:val="31"/>
        </w:rPr>
        <w:t>附件1 - 商业模式和结算</w:t>
      </w:r>
    </w:p>
    <w:p w14:paraId="3E601014">
      <w:pPr>
        <w:pStyle w:val="3"/>
        <w:spacing w:line="271" w:lineRule="auto"/>
        <w:rPr>
          <w:sz w:val="21"/>
        </w:rPr>
      </w:pPr>
    </w:p>
    <w:p w14:paraId="3425FFAD">
      <w:pPr>
        <w:pStyle w:val="3"/>
        <w:spacing w:before="69" w:line="194" w:lineRule="auto"/>
        <w:ind w:left="48"/>
        <w:outlineLvl w:val="1"/>
      </w:pPr>
      <w:bookmarkStart w:id="106" w:name="original-2-139"/>
      <w:r>
        <w:rPr>
          <w:b/>
          <w:bCs/>
          <w:spacing w:val="-2"/>
        </w:rPr>
        <w:t>1.1</w:t>
      </w:r>
      <w:r>
        <w:rPr>
          <w:b/>
          <w:bCs/>
          <w:spacing w:val="28"/>
          <w:w w:val="101"/>
        </w:rPr>
        <w:t xml:space="preserve"> </w:t>
      </w:r>
      <w:r>
        <w:rPr>
          <w:b/>
          <w:bCs/>
          <w:spacing w:val="-2"/>
        </w:rPr>
        <w:t>Business Model:</w:t>
      </w:r>
      <w:bookmarkEnd w:id="106"/>
    </w:p>
    <w:p w14:paraId="0A5D7C97">
      <w:pPr>
        <w:pStyle w:val="3"/>
        <w:spacing w:before="69" w:line="194" w:lineRule="auto"/>
        <w:ind w:left="48"/>
        <w:outlineLvl w:val="1"/>
      </w:pPr>
      <w:r>
        <w:rPr>
          <w:rFonts w:ascii="宋体" w:hAnsi="宋体" w:eastAsia="宋体" w:cs="宋体"/>
          <w:b/>
          <w:bCs/>
          <w:spacing w:val="-2"/>
        </w:rPr>
        <w:t>1.1 商业模式：</w:t>
      </w:r>
    </w:p>
    <w:p w14:paraId="23B38165">
      <w:pPr>
        <w:pStyle w:val="3"/>
        <w:spacing w:line="244" w:lineRule="auto"/>
        <w:rPr>
          <w:sz w:val="21"/>
        </w:rPr>
      </w:pPr>
    </w:p>
    <w:p w14:paraId="14655BF9">
      <w:pPr>
        <w:pStyle w:val="3"/>
        <w:spacing w:before="69" w:line="196" w:lineRule="auto"/>
        <w:ind w:left="42"/>
      </w:pPr>
      <w:bookmarkStart w:id="107" w:name="original-2-140"/>
      <w:r>
        <w:rPr>
          <w:rFonts w:hint="eastAsia" w:eastAsia="宋体"/>
          <w:lang w:eastAsia="zh-CN"/>
        </w:rPr>
        <w:t>Convergent</w:t>
      </w:r>
      <w:r>
        <w:rPr>
          <w:spacing w:val="10"/>
        </w:rPr>
        <w:t xml:space="preserve"> </w:t>
      </w:r>
      <w:r>
        <w:t>as</w:t>
      </w:r>
      <w:r>
        <w:rPr>
          <w:spacing w:val="10"/>
        </w:rPr>
        <w:t xml:space="preserve"> </w:t>
      </w:r>
      <w:r>
        <w:t>an</w:t>
      </w:r>
      <w:r>
        <w:rPr>
          <w:spacing w:val="33"/>
        </w:rPr>
        <w:t xml:space="preserve"> </w:t>
      </w:r>
      <w:r>
        <w:t>Independent</w:t>
      </w:r>
      <w:r>
        <w:rPr>
          <w:spacing w:val="10"/>
        </w:rPr>
        <w:t xml:space="preserve"> </w:t>
      </w:r>
      <w:r>
        <w:t>Online</w:t>
      </w:r>
      <w:r>
        <w:rPr>
          <w:spacing w:val="10"/>
        </w:rPr>
        <w:t xml:space="preserve"> </w:t>
      </w:r>
      <w:r>
        <w:t>Travel</w:t>
      </w:r>
      <w:r>
        <w:rPr>
          <w:spacing w:val="10"/>
        </w:rPr>
        <w:t xml:space="preserve"> </w:t>
      </w:r>
      <w:r>
        <w:t>Agency</w:t>
      </w:r>
      <w:bookmarkEnd w:id="107"/>
    </w:p>
    <w:p w14:paraId="57F895DD">
      <w:pPr>
        <w:pStyle w:val="3"/>
        <w:spacing w:before="69" w:line="196" w:lineRule="auto"/>
        <w:ind w:left="42"/>
      </w:pPr>
      <w:r>
        <w:rPr>
          <w:rFonts w:hint="eastAsia" w:ascii="宋体" w:hAnsi="宋体" w:eastAsia="宋体" w:cs="宋体"/>
          <w:lang w:eastAsia="zh-CN"/>
        </w:rPr>
        <w:t>汇智，作为独立线上旅行社</w:t>
      </w:r>
    </w:p>
    <w:p w14:paraId="754C2139">
      <w:pPr>
        <w:pStyle w:val="3"/>
        <w:spacing w:before="58" w:line="230" w:lineRule="auto"/>
        <w:ind w:left="30" w:right="36" w:firstLine="17"/>
      </w:pPr>
      <w:bookmarkStart w:id="108" w:name="original-2-141"/>
      <w:r>
        <w:rPr>
          <w:rFonts w:hint="eastAsia" w:eastAsia="宋体"/>
          <w:spacing w:val="8"/>
          <w:lang w:eastAsia="zh-CN"/>
        </w:rPr>
        <w:t>Party B</w:t>
      </w:r>
      <w:r>
        <w:rPr>
          <w:spacing w:val="29"/>
          <w:w w:val="101"/>
        </w:rPr>
        <w:t xml:space="preserve"> </w:t>
      </w:r>
      <w:r>
        <w:t>provides</w:t>
      </w:r>
      <w:r>
        <w:rPr>
          <w:spacing w:val="31"/>
          <w:w w:val="101"/>
        </w:rPr>
        <w:t xml:space="preserve"> </w:t>
      </w:r>
      <w:r>
        <w:t>an</w:t>
      </w:r>
      <w:r>
        <w:rPr>
          <w:spacing w:val="39"/>
        </w:rPr>
        <w:t xml:space="preserve"> </w:t>
      </w:r>
      <w:r>
        <w:t>API for</w:t>
      </w:r>
      <w:r>
        <w:rPr>
          <w:spacing w:val="43"/>
        </w:rPr>
        <w:t xml:space="preserve"> </w:t>
      </w:r>
      <w:r>
        <w:rPr>
          <w:rFonts w:hint="eastAsia" w:eastAsia="宋体"/>
          <w:lang w:eastAsia="zh-CN"/>
        </w:rPr>
        <w:t>Convergent</w:t>
      </w:r>
      <w:r>
        <w:rPr>
          <w:spacing w:val="32"/>
        </w:rPr>
        <w:t xml:space="preserve"> </w:t>
      </w:r>
      <w:r>
        <w:t>to</w:t>
      </w:r>
      <w:r>
        <w:rPr>
          <w:spacing w:val="55"/>
          <w:w w:val="101"/>
        </w:rPr>
        <w:t xml:space="preserve"> </w:t>
      </w:r>
      <w:r>
        <w:t xml:space="preserve">purchase from </w:t>
      </w:r>
      <w:r>
        <w:rPr>
          <w:rFonts w:hint="eastAsia" w:eastAsia="宋体"/>
          <w:spacing w:val="8"/>
          <w:lang w:eastAsia="zh-CN"/>
        </w:rPr>
        <w:t>Party B</w:t>
      </w:r>
      <w:r>
        <w:t xml:space="preserve">. </w:t>
      </w:r>
      <w:r>
        <w:rPr>
          <w:rFonts w:hint="eastAsia" w:eastAsia="宋体"/>
          <w:spacing w:val="8"/>
          <w:lang w:eastAsia="zh-CN"/>
        </w:rPr>
        <w:t>Party B</w:t>
      </w:r>
      <w:r>
        <w:rPr>
          <w:spacing w:val="-1"/>
        </w:rPr>
        <w:t xml:space="preserve"> may</w:t>
      </w:r>
      <w:r>
        <w:t xml:space="preserve"> integrate</w:t>
      </w:r>
      <w:r>
        <w:rPr>
          <w:spacing w:val="31"/>
        </w:rPr>
        <w:t xml:space="preserve"> </w:t>
      </w:r>
      <w:r>
        <w:t>its</w:t>
      </w:r>
      <w:r>
        <w:rPr>
          <w:spacing w:val="31"/>
        </w:rPr>
        <w:t xml:space="preserve"> </w:t>
      </w:r>
      <w:r>
        <w:t>online</w:t>
      </w:r>
      <w:r>
        <w:rPr>
          <w:spacing w:val="16"/>
        </w:rPr>
        <w:t xml:space="preserve"> </w:t>
      </w:r>
      <w:r>
        <w:t>booking</w:t>
      </w:r>
      <w:r>
        <w:rPr>
          <w:spacing w:val="16"/>
        </w:rPr>
        <w:t xml:space="preserve"> </w:t>
      </w:r>
      <w:r>
        <w:t>end</w:t>
      </w:r>
      <w:r>
        <w:rPr>
          <w:spacing w:val="16"/>
        </w:rPr>
        <w:t>-</w:t>
      </w:r>
      <w:r>
        <w:t>processing</w:t>
      </w:r>
      <w:r>
        <w:rPr>
          <w:spacing w:val="16"/>
        </w:rPr>
        <w:t xml:space="preserve"> </w:t>
      </w:r>
      <w:r>
        <w:t>engine</w:t>
      </w:r>
      <w:r>
        <w:rPr>
          <w:spacing w:val="16"/>
        </w:rPr>
        <w:t xml:space="preserve"> </w:t>
      </w:r>
      <w:r>
        <w:t>with</w:t>
      </w:r>
      <w:r>
        <w:rPr>
          <w:spacing w:val="28"/>
          <w:highlight w:val="yellow"/>
        </w:rPr>
        <w:t xml:space="preserve"> </w:t>
      </w:r>
      <w:r>
        <w:rPr>
          <w:rFonts w:hint="eastAsia" w:eastAsia="宋体"/>
          <w:highlight w:val="yellow"/>
          <w:lang w:eastAsia="zh-CN"/>
        </w:rPr>
        <w:t>[website]</w:t>
      </w:r>
      <w:r>
        <w:rPr>
          <w:spacing w:val="16"/>
        </w:rPr>
        <w:t>.</w:t>
      </w:r>
      <w:r>
        <w:rPr>
          <w:spacing w:val="20"/>
        </w:rPr>
        <w:t xml:space="preserve"> </w:t>
      </w:r>
      <w:r>
        <w:rPr>
          <w:rFonts w:hint="eastAsia" w:eastAsia="宋体"/>
          <w:spacing w:val="8"/>
          <w:lang w:eastAsia="zh-CN"/>
        </w:rPr>
        <w:t>Party B</w:t>
      </w:r>
      <w:r>
        <w:rPr>
          <w:spacing w:val="16"/>
        </w:rPr>
        <w:t xml:space="preserve"> </w:t>
      </w:r>
      <w:r>
        <w:t>shall</w:t>
      </w:r>
      <w:r>
        <w:rPr>
          <w:spacing w:val="16"/>
        </w:rPr>
        <w:t xml:space="preserve"> </w:t>
      </w:r>
      <w:r>
        <w:t xml:space="preserve">assist </w:t>
      </w:r>
      <w:r>
        <w:rPr>
          <w:rFonts w:hint="eastAsia" w:eastAsia="宋体"/>
          <w:lang w:eastAsia="zh-CN"/>
        </w:rPr>
        <w:t>Convergent</w:t>
      </w:r>
      <w:r>
        <w:rPr>
          <w:spacing w:val="3"/>
        </w:rPr>
        <w:t xml:space="preserve"> </w:t>
      </w:r>
      <w:r>
        <w:t>with</w:t>
      </w:r>
      <w:r>
        <w:rPr>
          <w:spacing w:val="3"/>
        </w:rPr>
        <w:t xml:space="preserve"> </w:t>
      </w:r>
      <w:r>
        <w:t>all</w:t>
      </w:r>
      <w:r>
        <w:rPr>
          <w:spacing w:val="19"/>
        </w:rPr>
        <w:t xml:space="preserve"> </w:t>
      </w:r>
      <w:r>
        <w:t>the</w:t>
      </w:r>
      <w:r>
        <w:rPr>
          <w:spacing w:val="3"/>
        </w:rPr>
        <w:t xml:space="preserve"> </w:t>
      </w:r>
      <w:r>
        <w:t>implementation</w:t>
      </w:r>
      <w:r>
        <w:rPr>
          <w:spacing w:val="3"/>
        </w:rPr>
        <w:t xml:space="preserve"> </w:t>
      </w:r>
      <w:r>
        <w:t>procedures</w:t>
      </w:r>
      <w:r>
        <w:rPr>
          <w:spacing w:val="3"/>
        </w:rPr>
        <w:t xml:space="preserve"> </w:t>
      </w:r>
      <w:r>
        <w:t>upon</w:t>
      </w:r>
      <w:r>
        <w:rPr>
          <w:spacing w:val="3"/>
        </w:rPr>
        <w:t xml:space="preserve"> </w:t>
      </w:r>
      <w:r>
        <w:t>request</w:t>
      </w:r>
      <w:r>
        <w:rPr>
          <w:spacing w:val="3"/>
        </w:rPr>
        <w:t xml:space="preserve"> </w:t>
      </w:r>
      <w:r>
        <w:t>by</w:t>
      </w:r>
      <w:r>
        <w:rPr>
          <w:spacing w:val="20"/>
          <w:w w:val="101"/>
        </w:rPr>
        <w:t xml:space="preserve"> </w:t>
      </w:r>
      <w:r>
        <w:rPr>
          <w:rFonts w:hint="eastAsia" w:eastAsia="宋体"/>
          <w:spacing w:val="8"/>
          <w:lang w:eastAsia="zh-CN"/>
        </w:rPr>
        <w:t>Party B</w:t>
      </w:r>
      <w:r>
        <w:rPr>
          <w:spacing w:val="3"/>
        </w:rPr>
        <w:t>.</w:t>
      </w:r>
      <w:r>
        <w:rPr>
          <w:spacing w:val="19"/>
          <w:w w:val="101"/>
        </w:rPr>
        <w:t xml:space="preserve"> </w:t>
      </w:r>
      <w:r>
        <w:rPr>
          <w:rFonts w:hint="eastAsia" w:eastAsia="宋体"/>
          <w:spacing w:val="8"/>
          <w:lang w:eastAsia="zh-CN"/>
        </w:rPr>
        <w:t xml:space="preserve">Party B </w:t>
      </w:r>
      <w:r>
        <w:t>provides</w:t>
      </w:r>
      <w:r>
        <w:rPr>
          <w:spacing w:val="17"/>
        </w:rPr>
        <w:t xml:space="preserve"> </w:t>
      </w:r>
      <w:r>
        <w:t>a</w:t>
      </w:r>
      <w:r>
        <w:rPr>
          <w:spacing w:val="28"/>
        </w:rPr>
        <w:t xml:space="preserve"> </w:t>
      </w:r>
      <w:r>
        <w:t>NET rate</w:t>
      </w:r>
      <w:r>
        <w:rPr>
          <w:spacing w:val="1"/>
        </w:rPr>
        <w:t xml:space="preserve"> </w:t>
      </w:r>
      <w:r>
        <w:t>for</w:t>
      </w:r>
      <w:r>
        <w:rPr>
          <w:spacing w:val="1"/>
        </w:rPr>
        <w:t xml:space="preserve"> </w:t>
      </w:r>
      <w:r>
        <w:rPr>
          <w:rFonts w:hint="eastAsia" w:eastAsia="宋体"/>
          <w:lang w:eastAsia="zh-CN"/>
        </w:rPr>
        <w:t>Convergent</w:t>
      </w:r>
      <w:r>
        <w:rPr>
          <w:spacing w:val="3"/>
        </w:rPr>
        <w:t xml:space="preserve"> </w:t>
      </w:r>
      <w:r>
        <w:t>unless</w:t>
      </w:r>
      <w:r>
        <w:rPr>
          <w:spacing w:val="-8"/>
        </w:rPr>
        <w:t xml:space="preserve"> </w:t>
      </w:r>
      <w:r>
        <w:t>otherwise</w:t>
      </w:r>
      <w:r>
        <w:rPr>
          <w:spacing w:val="-13"/>
        </w:rPr>
        <w:t xml:space="preserve"> </w:t>
      </w:r>
      <w:r>
        <w:t>specified</w:t>
      </w:r>
      <w:r>
        <w:rPr>
          <w:spacing w:val="1"/>
        </w:rPr>
        <w:t>.</w:t>
      </w:r>
      <w:r>
        <w:rPr>
          <w:spacing w:val="-17"/>
        </w:rPr>
        <w:t xml:space="preserve"> </w:t>
      </w:r>
      <w:r>
        <w:t>City</w:t>
      </w:r>
      <w:r>
        <w:rPr>
          <w:spacing w:val="-17"/>
        </w:rPr>
        <w:t xml:space="preserve"> </w:t>
      </w:r>
      <w:r>
        <w:t>tax</w:t>
      </w:r>
      <w:r>
        <w:rPr>
          <w:spacing w:val="1"/>
        </w:rPr>
        <w:t>,</w:t>
      </w:r>
      <w:r>
        <w:rPr>
          <w:spacing w:val="19"/>
        </w:rPr>
        <w:t xml:space="preserve"> </w:t>
      </w:r>
      <w:r>
        <w:t>Local</w:t>
      </w:r>
      <w:r>
        <w:rPr>
          <w:spacing w:val="1"/>
        </w:rPr>
        <w:t xml:space="preserve"> </w:t>
      </w:r>
      <w:r>
        <w:t>Govt</w:t>
      </w:r>
      <w:r>
        <w:rPr>
          <w:spacing w:val="1"/>
        </w:rPr>
        <w:t>,</w:t>
      </w:r>
      <w:r>
        <w:rPr>
          <w:spacing w:val="22"/>
        </w:rPr>
        <w:t xml:space="preserve"> </w:t>
      </w:r>
      <w:r>
        <w:t>Tourism</w:t>
      </w:r>
      <w:r>
        <w:rPr>
          <w:spacing w:val="1"/>
        </w:rPr>
        <w:t xml:space="preserve"> </w:t>
      </w:r>
      <w:r>
        <w:t>Department</w:t>
      </w:r>
      <w:r>
        <w:rPr>
          <w:spacing w:val="1"/>
        </w:rPr>
        <w:t xml:space="preserve"> </w:t>
      </w:r>
      <w:r>
        <w:t>Taxes</w:t>
      </w:r>
      <w:r>
        <w:rPr>
          <w:spacing w:val="1"/>
        </w:rPr>
        <w:t xml:space="preserve">, </w:t>
      </w:r>
      <w:r>
        <w:t>etc</w:t>
      </w:r>
      <w:r>
        <w:rPr>
          <w:spacing w:val="1"/>
        </w:rPr>
        <w:t>.</w:t>
      </w:r>
      <w:r>
        <w:t xml:space="preserve"> which</w:t>
      </w:r>
      <w:r>
        <w:rPr>
          <w:spacing w:val="23"/>
        </w:rPr>
        <w:t xml:space="preserve"> </w:t>
      </w:r>
      <w:r>
        <w:t>are</w:t>
      </w:r>
      <w:r>
        <w:rPr>
          <w:spacing w:val="5"/>
        </w:rPr>
        <w:t xml:space="preserve"> </w:t>
      </w:r>
      <w:r>
        <w:t>payable</w:t>
      </w:r>
      <w:r>
        <w:rPr>
          <w:spacing w:val="5"/>
        </w:rPr>
        <w:t xml:space="preserve"> </w:t>
      </w:r>
      <w:r>
        <w:t>by</w:t>
      </w:r>
      <w:r>
        <w:rPr>
          <w:spacing w:val="5"/>
        </w:rPr>
        <w:t xml:space="preserve"> </w:t>
      </w:r>
      <w:r>
        <w:t>the</w:t>
      </w:r>
      <w:r>
        <w:rPr>
          <w:spacing w:val="5"/>
        </w:rPr>
        <w:t xml:space="preserve"> </w:t>
      </w:r>
      <w:r>
        <w:t>Consumer</w:t>
      </w:r>
      <w:r>
        <w:rPr>
          <w:spacing w:val="5"/>
        </w:rPr>
        <w:t xml:space="preserve"> </w:t>
      </w:r>
      <w:r>
        <w:t>to</w:t>
      </w:r>
      <w:r>
        <w:rPr>
          <w:spacing w:val="5"/>
        </w:rPr>
        <w:t xml:space="preserve"> </w:t>
      </w:r>
      <w:r>
        <w:t>the</w:t>
      </w:r>
      <w:r>
        <w:rPr>
          <w:spacing w:val="5"/>
        </w:rPr>
        <w:t xml:space="preserve"> </w:t>
      </w:r>
      <w:r>
        <w:t>hotel</w:t>
      </w:r>
      <w:r>
        <w:rPr>
          <w:spacing w:val="5"/>
        </w:rPr>
        <w:t xml:space="preserve"> </w:t>
      </w:r>
      <w:r>
        <w:t>directly</w:t>
      </w:r>
      <w:r>
        <w:rPr>
          <w:spacing w:val="5"/>
        </w:rPr>
        <w:t>.</w:t>
      </w:r>
      <w:bookmarkEnd w:id="108"/>
    </w:p>
    <w:p w14:paraId="05F2F666">
      <w:pPr>
        <w:pStyle w:val="3"/>
        <w:spacing w:before="58" w:line="230" w:lineRule="auto"/>
        <w:ind w:left="30" w:right="36" w:firstLine="17"/>
        <w:rPr>
          <w:lang w:eastAsia="zh-CN"/>
        </w:rPr>
      </w:pPr>
      <w:r>
        <w:rPr>
          <w:rFonts w:hint="eastAsia" w:ascii="宋体" w:hAnsi="宋体" w:eastAsia="宋体" w:cs="宋体"/>
          <w:spacing w:val="8"/>
          <w:lang w:eastAsia="zh-CN"/>
        </w:rPr>
        <w:t>乙方提供一个API，由汇智向乙方购买，乙方可以将其线上预订终端处理引擎与</w:t>
      </w:r>
      <w:r>
        <w:rPr>
          <w:rFonts w:hint="eastAsia" w:ascii="宋体" w:hAnsi="宋体" w:eastAsia="宋体" w:cs="宋体"/>
          <w:spacing w:val="8"/>
          <w:highlight w:val="yellow"/>
          <w:lang w:eastAsia="zh-CN"/>
        </w:rPr>
        <w:t>[网站]</w:t>
      </w:r>
      <w:r>
        <w:rPr>
          <w:rFonts w:hint="eastAsia" w:ascii="宋体" w:hAnsi="宋体" w:eastAsia="宋体" w:cs="宋体"/>
          <w:spacing w:val="8"/>
          <w:lang w:eastAsia="zh-CN"/>
        </w:rPr>
        <w:t>集成。应乙方要求，乙方将协助汇智完成所有实施程序。除非另有规定，乙方为汇智提供净价。</w:t>
      </w:r>
      <w:r>
        <w:rPr>
          <w:rFonts w:ascii="宋体" w:hAnsi="宋体" w:eastAsia="宋体" w:cs="宋体"/>
          <w:lang w:eastAsia="zh-CN"/>
        </w:rPr>
        <w:t>城市税、地方政府税、旅游部门税等</w:t>
      </w:r>
      <w:r>
        <w:rPr>
          <w:rFonts w:hint="eastAsia" w:ascii="宋体" w:hAnsi="宋体" w:eastAsia="宋体" w:cs="宋体"/>
          <w:lang w:eastAsia="zh-CN"/>
        </w:rPr>
        <w:t>，</w:t>
      </w:r>
      <w:r>
        <w:rPr>
          <w:rFonts w:ascii="宋体" w:hAnsi="宋体" w:eastAsia="宋体" w:cs="宋体"/>
          <w:lang w:eastAsia="zh-CN"/>
        </w:rPr>
        <w:t>这些费用由消费者直接向酒店支付。</w:t>
      </w:r>
    </w:p>
    <w:p w14:paraId="157ED440">
      <w:pPr>
        <w:pStyle w:val="3"/>
        <w:spacing w:line="270" w:lineRule="auto"/>
        <w:rPr>
          <w:sz w:val="21"/>
          <w:lang w:eastAsia="zh-CN"/>
        </w:rPr>
      </w:pPr>
    </w:p>
    <w:p w14:paraId="316DDC8E">
      <w:pPr>
        <w:pStyle w:val="3"/>
        <w:spacing w:line="270" w:lineRule="auto"/>
        <w:rPr>
          <w:sz w:val="21"/>
          <w:lang w:eastAsia="zh-CN"/>
        </w:rPr>
      </w:pPr>
    </w:p>
    <w:p w14:paraId="36F06C14">
      <w:pPr>
        <w:pStyle w:val="3"/>
        <w:spacing w:line="271" w:lineRule="auto"/>
        <w:rPr>
          <w:sz w:val="21"/>
          <w:lang w:eastAsia="zh-CN"/>
        </w:rPr>
      </w:pPr>
    </w:p>
    <w:p w14:paraId="03F507B9">
      <w:pPr>
        <w:pStyle w:val="3"/>
        <w:spacing w:before="70" w:line="196" w:lineRule="auto"/>
        <w:ind w:left="48"/>
        <w:outlineLvl w:val="1"/>
        <w:rPr>
          <w:lang w:eastAsia="zh-CN"/>
        </w:rPr>
      </w:pPr>
      <w:bookmarkStart w:id="109" w:name="original-2-144"/>
      <w:r>
        <w:rPr>
          <w:b/>
          <w:bCs/>
          <w:spacing w:val="-3"/>
          <w:lang w:eastAsia="zh-CN"/>
        </w:rPr>
        <w:t>1.2</w:t>
      </w:r>
      <w:r>
        <w:rPr>
          <w:b/>
          <w:bCs/>
          <w:spacing w:val="18"/>
          <w:w w:val="101"/>
          <w:lang w:eastAsia="zh-CN"/>
        </w:rPr>
        <w:t xml:space="preserve"> </w:t>
      </w:r>
      <w:r>
        <w:rPr>
          <w:b/>
          <w:bCs/>
          <w:spacing w:val="-3"/>
          <w:lang w:eastAsia="zh-CN"/>
        </w:rPr>
        <w:t>Settlement:</w:t>
      </w:r>
      <w:bookmarkEnd w:id="109"/>
    </w:p>
    <w:p w14:paraId="293F02A3">
      <w:pPr>
        <w:pStyle w:val="3"/>
        <w:spacing w:before="70" w:line="196" w:lineRule="auto"/>
        <w:ind w:left="48"/>
        <w:outlineLvl w:val="1"/>
        <w:rPr>
          <w:lang w:eastAsia="zh-CN"/>
        </w:rPr>
      </w:pPr>
      <w:r>
        <w:rPr>
          <w:rFonts w:ascii="宋体" w:hAnsi="宋体" w:eastAsia="宋体" w:cs="宋体"/>
          <w:b/>
          <w:bCs/>
          <w:spacing w:val="-3"/>
          <w:lang w:eastAsia="zh-CN"/>
        </w:rPr>
        <w:t>1.2 结算：</w:t>
      </w:r>
    </w:p>
    <w:p w14:paraId="4F765CAF">
      <w:pPr>
        <w:pStyle w:val="3"/>
        <w:spacing w:line="263" w:lineRule="auto"/>
        <w:rPr>
          <w:sz w:val="21"/>
          <w:lang w:eastAsia="zh-CN"/>
        </w:rPr>
      </w:pPr>
    </w:p>
    <w:p w14:paraId="35F07B54">
      <w:pPr>
        <w:pStyle w:val="3"/>
        <w:spacing w:line="264" w:lineRule="auto"/>
        <w:rPr>
          <w:sz w:val="21"/>
          <w:lang w:eastAsia="zh-CN"/>
        </w:rPr>
      </w:pPr>
    </w:p>
    <w:p w14:paraId="2B849CB1">
      <w:pPr>
        <w:pStyle w:val="3"/>
        <w:spacing w:before="70" w:line="199" w:lineRule="auto"/>
        <w:ind w:left="48"/>
        <w:rPr>
          <w:lang w:eastAsia="zh-CN"/>
        </w:rPr>
      </w:pPr>
      <w:bookmarkStart w:id="110" w:name="original-2-145"/>
      <w:r>
        <w:rPr>
          <w:lang w:eastAsia="zh-CN"/>
        </w:rPr>
        <w:t>Deposit &amp; Credit Settl</w:t>
      </w:r>
      <w:r>
        <w:rPr>
          <w:spacing w:val="-1"/>
          <w:lang w:eastAsia="zh-CN"/>
        </w:rPr>
        <w:t>ement:</w:t>
      </w:r>
      <w:bookmarkEnd w:id="110"/>
    </w:p>
    <w:p w14:paraId="574CFA0B">
      <w:pPr>
        <w:pStyle w:val="3"/>
        <w:spacing w:before="70" w:line="199" w:lineRule="auto"/>
        <w:ind w:left="48"/>
        <w:rPr>
          <w:lang w:eastAsia="zh-CN"/>
        </w:rPr>
      </w:pPr>
      <w:r>
        <w:rPr>
          <w:rFonts w:ascii="宋体" w:hAnsi="宋体" w:eastAsia="宋体" w:cs="宋体"/>
          <w:lang w:eastAsia="zh-CN"/>
        </w:rPr>
        <w:t>存款和信用结算：</w:t>
      </w:r>
    </w:p>
    <w:p w14:paraId="1FEA43B1">
      <w:pPr>
        <w:pStyle w:val="3"/>
        <w:spacing w:line="257" w:lineRule="auto"/>
        <w:rPr>
          <w:sz w:val="21"/>
          <w:lang w:eastAsia="zh-CN"/>
        </w:rPr>
      </w:pPr>
    </w:p>
    <w:p w14:paraId="0696B88E">
      <w:pPr>
        <w:pStyle w:val="3"/>
        <w:spacing w:before="69" w:line="215" w:lineRule="auto"/>
        <w:ind w:left="30" w:right="7132" w:firstLine="10"/>
        <w:rPr>
          <w:lang w:eastAsia="zh-CN"/>
        </w:rPr>
      </w:pPr>
      <w:bookmarkStart w:id="111" w:name="original-2-146"/>
      <w:r>
        <w:rPr>
          <w:lang w:eastAsia="zh-CN"/>
        </w:rPr>
        <w:t>Settlement</w:t>
      </w:r>
      <w:r>
        <w:rPr>
          <w:spacing w:val="7"/>
          <w:lang w:eastAsia="zh-CN"/>
        </w:rPr>
        <w:t xml:space="preserve"> </w:t>
      </w:r>
      <w:r>
        <w:rPr>
          <w:lang w:eastAsia="zh-CN"/>
        </w:rPr>
        <w:t>Currency</w:t>
      </w:r>
      <w:r>
        <w:rPr>
          <w:spacing w:val="7"/>
          <w:lang w:eastAsia="zh-CN"/>
        </w:rPr>
        <w:t>:</w:t>
      </w:r>
      <w:r>
        <w:rPr>
          <w:spacing w:val="7"/>
          <w:highlight w:val="yellow"/>
          <w:lang w:eastAsia="zh-CN"/>
        </w:rPr>
        <w:t xml:space="preserve"> </w:t>
      </w:r>
      <w:r>
        <w:rPr>
          <w:highlight w:val="yellow"/>
          <w:lang w:eastAsia="zh-CN"/>
        </w:rPr>
        <w:t>USD</w:t>
      </w:r>
      <w:r>
        <w:rPr>
          <w:lang w:eastAsia="zh-CN"/>
        </w:rPr>
        <w:t xml:space="preserve"> </w:t>
      </w:r>
      <w:bookmarkEnd w:id="111"/>
    </w:p>
    <w:p w14:paraId="511DBC59">
      <w:pPr>
        <w:pStyle w:val="3"/>
        <w:spacing w:before="69" w:line="215" w:lineRule="auto"/>
        <w:ind w:left="30" w:right="7132" w:firstLine="10"/>
        <w:rPr>
          <w:rFonts w:ascii="宋体" w:hAnsi="宋体" w:eastAsia="宋体" w:cs="宋体"/>
          <w:lang w:eastAsia="zh-CN"/>
        </w:rPr>
      </w:pPr>
      <w:r>
        <w:rPr>
          <w:rFonts w:ascii="宋体" w:hAnsi="宋体" w:eastAsia="宋体" w:cs="宋体"/>
          <w:lang w:eastAsia="zh-CN"/>
        </w:rPr>
        <w:t>结算货币：</w:t>
      </w:r>
      <w:r>
        <w:rPr>
          <w:rFonts w:ascii="宋体" w:hAnsi="宋体" w:eastAsia="宋体" w:cs="宋体"/>
          <w:highlight w:val="yellow"/>
          <w:lang w:eastAsia="zh-CN"/>
        </w:rPr>
        <w:t>美元</w:t>
      </w:r>
      <w:r>
        <w:rPr>
          <w:rFonts w:ascii="宋体" w:hAnsi="宋体" w:eastAsia="宋体" w:cs="宋体"/>
          <w:lang w:eastAsia="zh-CN"/>
        </w:rPr>
        <w:t xml:space="preserve"> </w:t>
      </w:r>
    </w:p>
    <w:p w14:paraId="23B1912B">
      <w:pPr>
        <w:pStyle w:val="3"/>
        <w:spacing w:before="69" w:line="215" w:lineRule="auto"/>
        <w:ind w:left="30" w:right="7132" w:firstLine="10"/>
        <w:rPr>
          <w:lang w:eastAsia="zh-CN"/>
        </w:rPr>
      </w:pPr>
      <w:r>
        <w:rPr>
          <w:lang w:eastAsia="zh-CN"/>
        </w:rPr>
        <w:t>Agreed</w:t>
      </w:r>
      <w:r>
        <w:rPr>
          <w:spacing w:val="3"/>
          <w:lang w:eastAsia="zh-CN"/>
        </w:rPr>
        <w:t xml:space="preserve"> </w:t>
      </w:r>
      <w:r>
        <w:rPr>
          <w:lang w:eastAsia="zh-CN"/>
        </w:rPr>
        <w:t>Credit</w:t>
      </w:r>
      <w:r>
        <w:rPr>
          <w:spacing w:val="3"/>
          <w:lang w:eastAsia="zh-CN"/>
        </w:rPr>
        <w:t>:</w:t>
      </w:r>
      <w:r>
        <w:rPr>
          <w:rFonts w:hint="eastAsia" w:eastAsia="宋体"/>
          <w:spacing w:val="3"/>
          <w:highlight w:val="yellow"/>
          <w:lang w:eastAsia="zh-CN"/>
        </w:rPr>
        <w:t xml:space="preserve"> </w:t>
      </w:r>
      <w:r>
        <w:rPr>
          <w:highlight w:val="yellow"/>
          <w:lang w:eastAsia="zh-CN"/>
        </w:rPr>
        <w:t>USD</w:t>
      </w:r>
    </w:p>
    <w:p w14:paraId="0960EC05">
      <w:pPr>
        <w:pStyle w:val="3"/>
        <w:spacing w:before="69" w:line="215" w:lineRule="auto"/>
        <w:ind w:left="30" w:right="7132" w:firstLine="10"/>
        <w:rPr>
          <w:lang w:eastAsia="zh-CN"/>
        </w:rPr>
      </w:pPr>
      <w:r>
        <w:rPr>
          <w:rFonts w:ascii="宋体" w:hAnsi="宋体" w:eastAsia="宋体" w:cs="宋体"/>
          <w:lang w:eastAsia="zh-CN"/>
        </w:rPr>
        <w:t>约定信用：</w:t>
      </w:r>
      <w:r>
        <w:rPr>
          <w:rFonts w:ascii="宋体" w:hAnsi="宋体" w:eastAsia="宋体" w:cs="宋体"/>
          <w:highlight w:val="yellow"/>
          <w:lang w:eastAsia="zh-CN"/>
        </w:rPr>
        <w:t>美元</w:t>
      </w:r>
    </w:p>
    <w:p w14:paraId="309A5355">
      <w:pPr>
        <w:pStyle w:val="3"/>
        <w:spacing w:line="260" w:lineRule="auto"/>
        <w:rPr>
          <w:sz w:val="21"/>
          <w:lang w:eastAsia="zh-CN"/>
        </w:rPr>
      </w:pPr>
    </w:p>
    <w:p w14:paraId="441FE0D9">
      <w:pPr>
        <w:pStyle w:val="3"/>
        <w:spacing w:before="70" w:line="233" w:lineRule="auto"/>
        <w:ind w:left="34" w:right="31" w:firstLine="13"/>
        <w:jc w:val="both"/>
      </w:pPr>
      <w:bookmarkStart w:id="112" w:name="original-2-147"/>
      <w:r>
        <w:t xml:space="preserve">Both </w:t>
      </w:r>
      <w:r>
        <w:rPr>
          <w:rFonts w:hint="eastAsia" w:eastAsia="宋体"/>
          <w:lang w:eastAsia="zh-CN"/>
        </w:rPr>
        <w:t>Convergent</w:t>
      </w:r>
      <w:r>
        <w:rPr>
          <w:spacing w:val="-21"/>
        </w:rPr>
        <w:t xml:space="preserve"> </w:t>
      </w:r>
      <w:r>
        <w:t>and</w:t>
      </w:r>
      <w:r>
        <w:rPr>
          <w:rFonts w:hint="eastAsia" w:eastAsia="宋体"/>
          <w:lang w:eastAsia="zh-CN"/>
        </w:rPr>
        <w:t xml:space="preserve"> </w:t>
      </w:r>
      <w:r>
        <w:rPr>
          <w:rFonts w:hint="eastAsia" w:eastAsia="宋体"/>
          <w:spacing w:val="8"/>
          <w:lang w:eastAsia="zh-CN"/>
        </w:rPr>
        <w:t xml:space="preserve">Party B </w:t>
      </w:r>
      <w:r>
        <w:t>agree</w:t>
      </w:r>
      <w:r>
        <w:rPr>
          <w:spacing w:val="-16"/>
        </w:rPr>
        <w:t xml:space="preserve"> </w:t>
      </w:r>
      <w:r>
        <w:t>that</w:t>
      </w:r>
      <w:r>
        <w:rPr>
          <w:spacing w:val="-16"/>
        </w:rPr>
        <w:t xml:space="preserve"> </w:t>
      </w:r>
      <w:r>
        <w:rPr>
          <w:rFonts w:hint="eastAsia" w:eastAsia="宋体"/>
          <w:lang w:eastAsia="zh-CN"/>
        </w:rPr>
        <w:t xml:space="preserve">Convergent </w:t>
      </w:r>
      <w:r>
        <w:t>shall</w:t>
      </w:r>
      <w:r>
        <w:rPr>
          <w:spacing w:val="-14"/>
        </w:rPr>
        <w:t xml:space="preserve"> </w:t>
      </w:r>
      <w:r>
        <w:t>use Deposit</w:t>
      </w:r>
      <w:r>
        <w:rPr>
          <w:rFonts w:hint="eastAsia" w:eastAsia="宋体"/>
          <w:lang w:eastAsia="zh-CN"/>
        </w:rPr>
        <w:t xml:space="preserve"> </w:t>
      </w:r>
      <w:r>
        <w:t>&amp; Credit Settlement</w:t>
      </w:r>
      <w:r>
        <w:rPr>
          <w:rFonts w:hint="eastAsia" w:eastAsia="宋体"/>
          <w:lang w:eastAsia="zh-CN"/>
        </w:rPr>
        <w:t xml:space="preserve"> a</w:t>
      </w:r>
      <w:r>
        <w:t>s the</w:t>
      </w:r>
      <w:r>
        <w:rPr>
          <w:spacing w:val="-28"/>
        </w:rPr>
        <w:t xml:space="preserve"> </w:t>
      </w:r>
      <w:r>
        <w:t>settlement method</w:t>
      </w:r>
      <w:r>
        <w:rPr>
          <w:spacing w:val="2"/>
        </w:rPr>
        <w:t>.</w:t>
      </w:r>
      <w:r>
        <w:rPr>
          <w:spacing w:val="31"/>
        </w:rPr>
        <w:t xml:space="preserve"> </w:t>
      </w:r>
      <w:r>
        <w:rPr>
          <w:rFonts w:hint="eastAsia" w:eastAsia="宋体"/>
          <w:spacing w:val="8"/>
          <w:lang w:eastAsia="zh-CN"/>
        </w:rPr>
        <w:t>Party B</w:t>
      </w:r>
      <w:r>
        <w:rPr>
          <w:spacing w:val="16"/>
        </w:rPr>
        <w:t xml:space="preserve"> </w:t>
      </w:r>
      <w:r>
        <w:t>shall</w:t>
      </w:r>
      <w:r>
        <w:rPr>
          <w:spacing w:val="2"/>
        </w:rPr>
        <w:t xml:space="preserve"> </w:t>
      </w:r>
      <w:r>
        <w:t>deposit</w:t>
      </w:r>
      <w:r>
        <w:rPr>
          <w:spacing w:val="40"/>
          <w:w w:val="101"/>
        </w:rPr>
        <w:t xml:space="preserve"> </w:t>
      </w:r>
      <w:r>
        <w:t>a</w:t>
      </w:r>
      <w:r>
        <w:rPr>
          <w:spacing w:val="33"/>
          <w:w w:val="101"/>
        </w:rPr>
        <w:t xml:space="preserve"> </w:t>
      </w:r>
      <w:r>
        <w:t>certain</w:t>
      </w:r>
      <w:r>
        <w:rPr>
          <w:spacing w:val="48"/>
        </w:rPr>
        <w:t xml:space="preserve"> </w:t>
      </w:r>
      <w:r>
        <w:t>amount</w:t>
      </w:r>
      <w:r>
        <w:rPr>
          <w:spacing w:val="2"/>
        </w:rPr>
        <w:t xml:space="preserve"> </w:t>
      </w:r>
      <w:r>
        <w:t>to</w:t>
      </w:r>
      <w:r>
        <w:rPr>
          <w:spacing w:val="2"/>
        </w:rPr>
        <w:t xml:space="preserve">  </w:t>
      </w:r>
      <w:r>
        <w:rPr>
          <w:rFonts w:hint="eastAsia" w:eastAsia="宋体"/>
          <w:lang w:eastAsia="zh-CN"/>
        </w:rPr>
        <w:t>Convergent</w:t>
      </w:r>
      <w:r>
        <w:rPr>
          <w:spacing w:val="2"/>
        </w:rPr>
        <w:t xml:space="preserve"> </w:t>
      </w:r>
      <w:r>
        <w:t>by</w:t>
      </w:r>
      <w:r>
        <w:rPr>
          <w:spacing w:val="2"/>
        </w:rPr>
        <w:t xml:space="preserve">  </w:t>
      </w:r>
      <w:r>
        <w:t>using</w:t>
      </w:r>
      <w:r>
        <w:rPr>
          <w:spacing w:val="2"/>
        </w:rPr>
        <w:t xml:space="preserve"> </w:t>
      </w:r>
      <w:r>
        <w:t>a</w:t>
      </w:r>
      <w:r>
        <w:rPr>
          <w:spacing w:val="40"/>
        </w:rPr>
        <w:t xml:space="preserve"> </w:t>
      </w:r>
      <w:r>
        <w:t>bank</w:t>
      </w:r>
      <w:r>
        <w:rPr>
          <w:spacing w:val="27"/>
          <w:w w:val="101"/>
        </w:rPr>
        <w:t xml:space="preserve"> </w:t>
      </w:r>
      <w:r>
        <w:t>transfer</w:t>
      </w:r>
      <w:r>
        <w:rPr>
          <w:spacing w:val="22"/>
          <w:w w:val="101"/>
        </w:rPr>
        <w:t xml:space="preserve"> </w:t>
      </w:r>
      <w:r>
        <w:t>or</w:t>
      </w:r>
      <w:r>
        <w:rPr>
          <w:spacing w:val="30"/>
        </w:rPr>
        <w:t xml:space="preserve"> </w:t>
      </w:r>
      <w:r>
        <w:t xml:space="preserve">bank </w:t>
      </w:r>
      <w:r>
        <w:rPr>
          <w:spacing w:val="1"/>
        </w:rPr>
        <w:t>guarantee</w:t>
      </w:r>
      <w:r>
        <w:rPr>
          <w:spacing w:val="25"/>
        </w:rPr>
        <w:t xml:space="preserve"> </w:t>
      </w:r>
      <w:r>
        <w:rPr>
          <w:spacing w:val="1"/>
        </w:rPr>
        <w:t>in</w:t>
      </w:r>
      <w:r>
        <w:rPr>
          <w:spacing w:val="28"/>
          <w:w w:val="101"/>
        </w:rPr>
        <w:t xml:space="preserve"> </w:t>
      </w:r>
      <w:r>
        <w:rPr>
          <w:spacing w:val="1"/>
        </w:rPr>
        <w:t>the</w:t>
      </w:r>
      <w:r>
        <w:rPr>
          <w:spacing w:val="33"/>
        </w:rPr>
        <w:t xml:space="preserve"> </w:t>
      </w:r>
      <w:r>
        <w:rPr>
          <w:spacing w:val="1"/>
        </w:rPr>
        <w:t>agreement</w:t>
      </w:r>
      <w:r>
        <w:rPr>
          <w:spacing w:val="23"/>
          <w:w w:val="101"/>
        </w:rPr>
        <w:t xml:space="preserve"> </w:t>
      </w:r>
      <w:r>
        <w:rPr>
          <w:spacing w:val="1"/>
        </w:rPr>
        <w:t>settlement</w:t>
      </w:r>
      <w:r>
        <w:rPr>
          <w:spacing w:val="25"/>
          <w:w w:val="101"/>
        </w:rPr>
        <w:t xml:space="preserve"> </w:t>
      </w:r>
      <w:r>
        <w:rPr>
          <w:spacing w:val="1"/>
        </w:rPr>
        <w:t>currency as</w:t>
      </w:r>
      <w:r>
        <w:rPr>
          <w:spacing w:val="42"/>
        </w:rPr>
        <w:t xml:space="preserve"> </w:t>
      </w:r>
      <w:r>
        <w:rPr>
          <w:spacing w:val="1"/>
        </w:rPr>
        <w:t>the</w:t>
      </w:r>
      <w:r>
        <w:rPr>
          <w:spacing w:val="35"/>
          <w:w w:val="101"/>
        </w:rPr>
        <w:t xml:space="preserve"> </w:t>
      </w:r>
      <w:r>
        <w:rPr>
          <w:spacing w:val="1"/>
        </w:rPr>
        <w:t>Security</w:t>
      </w:r>
      <w:r>
        <w:rPr>
          <w:spacing w:val="26"/>
          <w:w w:val="101"/>
        </w:rPr>
        <w:t xml:space="preserve"> </w:t>
      </w:r>
      <w:r>
        <w:rPr>
          <w:spacing w:val="1"/>
        </w:rPr>
        <w:t>Deposit</w:t>
      </w:r>
      <w:r>
        <w:rPr>
          <w:spacing w:val="32"/>
        </w:rPr>
        <w:t xml:space="preserve"> </w:t>
      </w:r>
      <w:r>
        <w:rPr>
          <w:spacing w:val="1"/>
        </w:rPr>
        <w:t>in</w:t>
      </w:r>
      <w:r>
        <w:rPr>
          <w:spacing w:val="33"/>
          <w:w w:val="101"/>
        </w:rPr>
        <w:t xml:space="preserve"> </w:t>
      </w:r>
      <w:r>
        <w:rPr>
          <w:spacing w:val="1"/>
        </w:rPr>
        <w:t>exchange for</w:t>
      </w:r>
      <w:r>
        <w:rPr>
          <w:spacing w:val="23"/>
        </w:rPr>
        <w:t xml:space="preserve"> </w:t>
      </w:r>
      <w:r>
        <w:rPr>
          <w:spacing w:val="1"/>
        </w:rPr>
        <w:t>a</w:t>
      </w:r>
      <w:r>
        <w:t xml:space="preserve"> settlement</w:t>
      </w:r>
      <w:r>
        <w:rPr>
          <w:spacing w:val="59"/>
        </w:rPr>
        <w:t xml:space="preserve"> </w:t>
      </w:r>
      <w:r>
        <w:t>credit</w:t>
      </w:r>
      <w:r>
        <w:rPr>
          <w:spacing w:val="9"/>
        </w:rPr>
        <w:t>.</w:t>
      </w:r>
      <w:r>
        <w:rPr>
          <w:rFonts w:hint="eastAsia" w:eastAsia="宋体"/>
          <w:spacing w:val="9"/>
          <w:lang w:eastAsia="zh-CN"/>
        </w:rPr>
        <w:t xml:space="preserve"> </w:t>
      </w:r>
      <w:r>
        <w:rPr>
          <w:rFonts w:hint="eastAsia" w:eastAsia="宋体"/>
          <w:spacing w:val="8"/>
          <w:lang w:eastAsia="zh-CN"/>
        </w:rPr>
        <w:t>Party B</w:t>
      </w:r>
      <w:r>
        <w:rPr>
          <w:spacing w:val="16"/>
        </w:rPr>
        <w:t xml:space="preserve"> </w:t>
      </w:r>
      <w:r>
        <w:t>shall</w:t>
      </w:r>
      <w:r>
        <w:rPr>
          <w:spacing w:val="39"/>
        </w:rPr>
        <w:t xml:space="preserve"> </w:t>
      </w:r>
      <w:r>
        <w:t>credit</w:t>
      </w:r>
      <w:r>
        <w:rPr>
          <w:spacing w:val="51"/>
        </w:rPr>
        <w:t xml:space="preserve"> </w:t>
      </w:r>
      <w:r>
        <w:t>this</w:t>
      </w:r>
      <w:r>
        <w:rPr>
          <w:spacing w:val="9"/>
        </w:rPr>
        <w:t xml:space="preserve">  </w:t>
      </w:r>
      <w:r>
        <w:t>amount</w:t>
      </w:r>
      <w:r>
        <w:rPr>
          <w:spacing w:val="47"/>
        </w:rPr>
        <w:t xml:space="preserve"> </w:t>
      </w:r>
      <w:r>
        <w:t>into</w:t>
      </w:r>
      <w:r>
        <w:rPr>
          <w:rFonts w:hint="eastAsia" w:eastAsia="宋体"/>
          <w:lang w:eastAsia="zh-CN"/>
        </w:rPr>
        <w:t xml:space="preserve"> Convergent</w:t>
      </w:r>
      <w:r>
        <w:rPr>
          <w:rFonts w:eastAsia="宋体"/>
          <w:lang w:eastAsia="zh-CN"/>
        </w:rPr>
        <w:t>’</w:t>
      </w:r>
      <w:r>
        <w:rPr>
          <w:rFonts w:hint="eastAsia" w:eastAsia="宋体"/>
          <w:lang w:eastAsia="zh-CN"/>
        </w:rPr>
        <w:t>s</w:t>
      </w:r>
      <w:r>
        <w:rPr>
          <w:spacing w:val="46"/>
          <w:w w:val="101"/>
        </w:rPr>
        <w:t xml:space="preserve"> </w:t>
      </w:r>
      <w:r>
        <w:t>account</w:t>
      </w:r>
      <w:r>
        <w:rPr>
          <w:spacing w:val="40"/>
        </w:rPr>
        <w:t xml:space="preserve"> </w:t>
      </w:r>
      <w:r>
        <w:t>and</w:t>
      </w:r>
      <w:r>
        <w:rPr>
          <w:spacing w:val="48"/>
          <w:w w:val="101"/>
        </w:rPr>
        <w:t xml:space="preserve"> </w:t>
      </w:r>
      <w:r>
        <w:t>each</w:t>
      </w:r>
      <w:r>
        <w:rPr>
          <w:spacing w:val="9"/>
        </w:rPr>
        <w:t xml:space="preserve">  </w:t>
      </w:r>
      <w:r>
        <w:t>of</w:t>
      </w:r>
      <w:r>
        <w:rPr>
          <w:spacing w:val="57"/>
        </w:rPr>
        <w:t xml:space="preserve"> </w:t>
      </w:r>
      <w:r>
        <w:t xml:space="preserve">the </w:t>
      </w:r>
      <w:r>
        <w:rPr>
          <w:spacing w:val="3"/>
        </w:rPr>
        <w:t>transactions shall be</w:t>
      </w:r>
      <w:r>
        <w:rPr>
          <w:spacing w:val="33"/>
        </w:rPr>
        <w:t xml:space="preserve"> </w:t>
      </w:r>
      <w:r>
        <w:rPr>
          <w:spacing w:val="3"/>
        </w:rPr>
        <w:t>deducted from</w:t>
      </w:r>
      <w:r>
        <w:rPr>
          <w:spacing w:val="23"/>
        </w:rPr>
        <w:t xml:space="preserve"> </w:t>
      </w:r>
      <w:r>
        <w:rPr>
          <w:spacing w:val="3"/>
        </w:rPr>
        <w:t>the</w:t>
      </w:r>
      <w:r>
        <w:rPr>
          <w:spacing w:val="33"/>
        </w:rPr>
        <w:t xml:space="preserve"> </w:t>
      </w:r>
      <w:r>
        <w:rPr>
          <w:spacing w:val="3"/>
        </w:rPr>
        <w:t xml:space="preserve">account </w:t>
      </w:r>
      <w:r>
        <w:rPr>
          <w:spacing w:val="2"/>
        </w:rPr>
        <w:t>until not sufficient</w:t>
      </w:r>
      <w:r>
        <w:rPr>
          <w:spacing w:val="-11"/>
        </w:rPr>
        <w:t xml:space="preserve"> </w:t>
      </w:r>
      <w:r>
        <w:rPr>
          <w:spacing w:val="2"/>
        </w:rPr>
        <w:t>for</w:t>
      </w:r>
      <w:r>
        <w:rPr>
          <w:spacing w:val="22"/>
          <w:w w:val="101"/>
        </w:rPr>
        <w:t xml:space="preserve"> </w:t>
      </w:r>
      <w:r>
        <w:rPr>
          <w:spacing w:val="2"/>
        </w:rPr>
        <w:t>one</w:t>
      </w:r>
      <w:r>
        <w:rPr>
          <w:spacing w:val="14"/>
        </w:rPr>
        <w:t xml:space="preserve"> </w:t>
      </w:r>
      <w:r>
        <w:rPr>
          <w:spacing w:val="2"/>
        </w:rPr>
        <w:t>transaction.</w:t>
      </w:r>
      <w:r>
        <w:rPr>
          <w:spacing w:val="7"/>
        </w:rPr>
        <w:t xml:space="preserve"> </w:t>
      </w:r>
      <w:r>
        <w:rPr>
          <w:spacing w:val="2"/>
        </w:rPr>
        <w:t>The</w:t>
      </w:r>
      <w:r>
        <w:t xml:space="preserve"> parties</w:t>
      </w:r>
      <w:r>
        <w:rPr>
          <w:spacing w:val="45"/>
          <w:w w:val="101"/>
        </w:rPr>
        <w:t xml:space="preserve"> </w:t>
      </w:r>
      <w:r>
        <w:t>shall</w:t>
      </w:r>
      <w:r>
        <w:rPr>
          <w:spacing w:val="30"/>
          <w:w w:val="101"/>
        </w:rPr>
        <w:t xml:space="preserve"> </w:t>
      </w:r>
      <w:r>
        <w:t>negotiate</w:t>
      </w:r>
      <w:r>
        <w:rPr>
          <w:spacing w:val="25"/>
        </w:rPr>
        <w:t xml:space="preserve"> </w:t>
      </w:r>
      <w:r>
        <w:t>with</w:t>
      </w:r>
      <w:r>
        <w:rPr>
          <w:spacing w:val="48"/>
        </w:rPr>
        <w:t xml:space="preserve"> </w:t>
      </w:r>
      <w:r>
        <w:t>each</w:t>
      </w:r>
      <w:r>
        <w:rPr>
          <w:spacing w:val="47"/>
          <w:w w:val="101"/>
        </w:rPr>
        <w:t xml:space="preserve"> </w:t>
      </w:r>
      <w:r>
        <w:t>other</w:t>
      </w:r>
      <w:r>
        <w:rPr>
          <w:spacing w:val="38"/>
        </w:rPr>
        <w:t xml:space="preserve"> </w:t>
      </w:r>
      <w:r>
        <w:t>on</w:t>
      </w:r>
      <w:r>
        <w:rPr>
          <w:spacing w:val="55"/>
        </w:rPr>
        <w:t xml:space="preserve"> </w:t>
      </w:r>
      <w:r>
        <w:t>matters</w:t>
      </w:r>
      <w:r>
        <w:rPr>
          <w:spacing w:val="60"/>
          <w:w w:val="101"/>
        </w:rPr>
        <w:t xml:space="preserve"> </w:t>
      </w:r>
      <w:r>
        <w:t>such</w:t>
      </w:r>
      <w:r>
        <w:rPr>
          <w:spacing w:val="33"/>
        </w:rPr>
        <w:t xml:space="preserve"> </w:t>
      </w:r>
      <w:r>
        <w:t>as</w:t>
      </w:r>
      <w:r>
        <w:rPr>
          <w:spacing w:val="62"/>
        </w:rPr>
        <w:t xml:space="preserve"> </w:t>
      </w:r>
      <w:r>
        <w:t>additional ma</w:t>
      </w:r>
      <w:r>
        <w:rPr>
          <w:spacing w:val="-1"/>
        </w:rPr>
        <w:t>rgin</w:t>
      </w:r>
      <w:r>
        <w:rPr>
          <w:spacing w:val="47"/>
        </w:rPr>
        <w:t xml:space="preserve"> </w:t>
      </w:r>
      <w:r>
        <w:rPr>
          <w:spacing w:val="-1"/>
        </w:rPr>
        <w:t>or  shortened</w:t>
      </w:r>
      <w:r>
        <w:t xml:space="preserve"> settlement</w:t>
      </w:r>
      <w:r>
        <w:rPr>
          <w:spacing w:val="11"/>
        </w:rPr>
        <w:t xml:space="preserve"> </w:t>
      </w:r>
      <w:r>
        <w:t>period</w:t>
      </w:r>
      <w:r>
        <w:rPr>
          <w:spacing w:val="11"/>
        </w:rPr>
        <w:t xml:space="preserve"> </w:t>
      </w:r>
      <w:r>
        <w:t>based</w:t>
      </w:r>
      <w:r>
        <w:rPr>
          <w:spacing w:val="11"/>
        </w:rPr>
        <w:t xml:space="preserve"> </w:t>
      </w:r>
      <w:r>
        <w:t>on</w:t>
      </w:r>
      <w:r>
        <w:rPr>
          <w:spacing w:val="11"/>
        </w:rPr>
        <w:t xml:space="preserve"> </w:t>
      </w:r>
      <w:r>
        <w:t>the</w:t>
      </w:r>
      <w:r>
        <w:rPr>
          <w:spacing w:val="11"/>
        </w:rPr>
        <w:t xml:space="preserve"> </w:t>
      </w:r>
      <w:r>
        <w:t>change</w:t>
      </w:r>
      <w:r>
        <w:rPr>
          <w:spacing w:val="11"/>
        </w:rPr>
        <w:t xml:space="preserve"> </w:t>
      </w:r>
      <w:r>
        <w:t>of</w:t>
      </w:r>
      <w:r>
        <w:rPr>
          <w:spacing w:val="11"/>
        </w:rPr>
        <w:t xml:space="preserve"> </w:t>
      </w:r>
      <w:r>
        <w:t>booking</w:t>
      </w:r>
      <w:r>
        <w:rPr>
          <w:spacing w:val="11"/>
        </w:rPr>
        <w:t xml:space="preserve"> </w:t>
      </w:r>
      <w:r>
        <w:t>conditions</w:t>
      </w:r>
      <w:r>
        <w:rPr>
          <w:spacing w:val="11"/>
        </w:rPr>
        <w:t>.</w:t>
      </w:r>
      <w:bookmarkEnd w:id="112"/>
    </w:p>
    <w:p w14:paraId="44F8581A">
      <w:pPr>
        <w:pStyle w:val="3"/>
        <w:spacing w:before="70" w:line="233" w:lineRule="auto"/>
        <w:ind w:left="34" w:right="31" w:firstLine="13"/>
        <w:jc w:val="both"/>
        <w:rPr>
          <w:lang w:eastAsia="zh-CN"/>
        </w:rPr>
      </w:pPr>
      <w:r>
        <w:rPr>
          <w:rFonts w:ascii="宋体" w:hAnsi="宋体" w:eastAsia="宋体" w:cs="宋体"/>
          <w:lang w:eastAsia="zh-CN"/>
        </w:rPr>
        <w:t>汇智和乙方同意，汇智应采用存款和信用结算作为结算方式。</w:t>
      </w:r>
      <w:r>
        <w:rPr>
          <w:rFonts w:hint="eastAsia" w:ascii="宋体" w:hAnsi="宋体" w:eastAsia="宋体" w:cs="宋体"/>
          <w:spacing w:val="8"/>
          <w:lang w:eastAsia="zh-CN"/>
        </w:rPr>
        <w:t>乙方应以协议结算货币，通过银行转账或银行保函向汇智存入一定金额作为保证金，以换取结算信用。乙方应将该金额存入汇智的账户，发生的每笔交易应从该账户中扣除，直至不足以支付一笔交易。</w:t>
      </w:r>
      <w:r>
        <w:rPr>
          <w:rFonts w:ascii="宋体" w:hAnsi="宋体" w:eastAsia="宋体" w:cs="宋体"/>
          <w:spacing w:val="2"/>
          <w:lang w:eastAsia="zh-CN"/>
        </w:rPr>
        <w:t>双方应根据预订条件的变化，就追加保证金或缩短结算期等事宜进行协商。</w:t>
      </w:r>
    </w:p>
    <w:p w14:paraId="2C45CE59">
      <w:pPr>
        <w:pStyle w:val="3"/>
        <w:spacing w:line="258" w:lineRule="auto"/>
        <w:rPr>
          <w:sz w:val="21"/>
          <w:lang w:eastAsia="zh-CN"/>
        </w:rPr>
      </w:pPr>
    </w:p>
    <w:p w14:paraId="5337D48C">
      <w:pPr>
        <w:pStyle w:val="3"/>
        <w:spacing w:before="70" w:line="233" w:lineRule="auto"/>
        <w:ind w:left="32" w:right="29" w:firstLine="16"/>
        <w:jc w:val="both"/>
      </w:pPr>
      <w:bookmarkStart w:id="113" w:name="original-2-151"/>
      <w:r>
        <w:rPr>
          <w:rFonts w:hint="eastAsia" w:eastAsia="宋体"/>
          <w:spacing w:val="8"/>
          <w:lang w:eastAsia="zh-CN"/>
        </w:rPr>
        <w:t xml:space="preserve">Party B </w:t>
      </w:r>
      <w:r>
        <w:t>shall</w:t>
      </w:r>
      <w:r>
        <w:rPr>
          <w:spacing w:val="31"/>
        </w:rPr>
        <w:t xml:space="preserve"> </w:t>
      </w:r>
      <w:r>
        <w:t>provide</w:t>
      </w:r>
      <w:r>
        <w:rPr>
          <w:spacing w:val="17"/>
        </w:rPr>
        <w:t xml:space="preserve"> </w:t>
      </w:r>
      <w:r>
        <w:t>settlement</w:t>
      </w:r>
      <w:r>
        <w:rPr>
          <w:spacing w:val="47"/>
        </w:rPr>
        <w:t xml:space="preserve"> </w:t>
      </w:r>
      <w:r>
        <w:t>reports</w:t>
      </w:r>
      <w:r>
        <w:rPr>
          <w:spacing w:val="47"/>
        </w:rPr>
        <w:t xml:space="preserve"> </w:t>
      </w:r>
      <w:r>
        <w:t>an</w:t>
      </w:r>
      <w:r>
        <w:rPr>
          <w:spacing w:val="-1"/>
        </w:rPr>
        <w:t>d</w:t>
      </w:r>
      <w:r>
        <w:rPr>
          <w:spacing w:val="25"/>
          <w:w w:val="101"/>
        </w:rPr>
        <w:t xml:space="preserve"> </w:t>
      </w:r>
      <w:r>
        <w:rPr>
          <w:spacing w:val="-1"/>
        </w:rPr>
        <w:t>invoices to</w:t>
      </w:r>
      <w:r>
        <w:rPr>
          <w:rFonts w:hint="eastAsia" w:eastAsia="宋体"/>
          <w:spacing w:val="-1"/>
          <w:lang w:eastAsia="zh-CN"/>
        </w:rPr>
        <w:t xml:space="preserve"> </w:t>
      </w:r>
      <w:r>
        <w:rPr>
          <w:rFonts w:hint="eastAsia" w:eastAsia="宋体"/>
          <w:lang w:eastAsia="zh-CN"/>
        </w:rPr>
        <w:t>Convergent</w:t>
      </w:r>
      <w:r>
        <w:rPr>
          <w:spacing w:val="37"/>
        </w:rPr>
        <w:t xml:space="preserve"> </w:t>
      </w:r>
      <w:r>
        <w:rPr>
          <w:spacing w:val="-1"/>
        </w:rPr>
        <w:t>every</w:t>
      </w:r>
      <w:r>
        <w:rPr>
          <w:spacing w:val="30"/>
          <w:w w:val="101"/>
        </w:rPr>
        <w:t xml:space="preserve"> </w:t>
      </w:r>
      <w:r>
        <w:rPr>
          <w:spacing w:val="-1"/>
        </w:rPr>
        <w:t>settlement</w:t>
      </w:r>
      <w:r>
        <w:rPr>
          <w:spacing w:val="47"/>
        </w:rPr>
        <w:t xml:space="preserve"> </w:t>
      </w:r>
      <w:r>
        <w:rPr>
          <w:spacing w:val="-1"/>
        </w:rPr>
        <w:t>period</w:t>
      </w:r>
      <w:r>
        <w:rPr>
          <w:spacing w:val="18"/>
          <w:w w:val="101"/>
        </w:rPr>
        <w:t xml:space="preserve"> </w:t>
      </w:r>
      <w:r>
        <w:rPr>
          <w:spacing w:val="-1"/>
        </w:rPr>
        <w:t>and</w:t>
      </w:r>
      <w:r>
        <w:t xml:space="preserve"> </w:t>
      </w:r>
      <w:r>
        <w:rPr>
          <w:rFonts w:hint="eastAsia" w:eastAsia="宋体"/>
          <w:lang w:eastAsia="zh-CN"/>
        </w:rPr>
        <w:t xml:space="preserve">Convergent </w:t>
      </w:r>
      <w:r>
        <w:t>shall</w:t>
      </w:r>
      <w:r>
        <w:rPr>
          <w:spacing w:val="30"/>
          <w:w w:val="101"/>
        </w:rPr>
        <w:t xml:space="preserve"> </w:t>
      </w:r>
      <w:r>
        <w:t>make</w:t>
      </w:r>
      <w:r>
        <w:rPr>
          <w:spacing w:val="9"/>
        </w:rPr>
        <w:t xml:space="preserve">  </w:t>
      </w:r>
      <w:r>
        <w:t>payments</w:t>
      </w:r>
      <w:r>
        <w:rPr>
          <w:spacing w:val="46"/>
          <w:w w:val="101"/>
        </w:rPr>
        <w:t xml:space="preserve"> </w:t>
      </w:r>
      <w:r>
        <w:t>accordingly</w:t>
      </w:r>
      <w:r>
        <w:rPr>
          <w:spacing w:val="9"/>
        </w:rPr>
        <w:t>.</w:t>
      </w:r>
      <w:r>
        <w:rPr>
          <w:spacing w:val="28"/>
        </w:rPr>
        <w:t xml:space="preserve"> </w:t>
      </w:r>
      <w:r>
        <w:t>Once</w:t>
      </w:r>
      <w:r>
        <w:rPr>
          <w:spacing w:val="58"/>
        </w:rPr>
        <w:t xml:space="preserve"> </w:t>
      </w:r>
      <w:r>
        <w:rPr>
          <w:rFonts w:hint="eastAsia" w:eastAsia="宋体"/>
          <w:lang w:eastAsia="zh-CN"/>
        </w:rPr>
        <w:t>Party B</w:t>
      </w:r>
      <w:r>
        <w:rPr>
          <w:spacing w:val="43"/>
          <w:w w:val="101"/>
        </w:rPr>
        <w:t xml:space="preserve"> </w:t>
      </w:r>
      <w:r>
        <w:t>receives</w:t>
      </w:r>
      <w:r>
        <w:rPr>
          <w:spacing w:val="57"/>
        </w:rPr>
        <w:t xml:space="preserve"> </w:t>
      </w:r>
      <w:r>
        <w:t>the</w:t>
      </w:r>
      <w:r>
        <w:rPr>
          <w:spacing w:val="42"/>
        </w:rPr>
        <w:t xml:space="preserve"> </w:t>
      </w:r>
      <w:r>
        <w:t>funds</w:t>
      </w:r>
      <w:r>
        <w:rPr>
          <w:spacing w:val="9"/>
        </w:rPr>
        <w:t xml:space="preserve">, </w:t>
      </w:r>
      <w:r>
        <w:t>the</w:t>
      </w:r>
      <w:r>
        <w:rPr>
          <w:spacing w:val="49"/>
        </w:rPr>
        <w:t xml:space="preserve"> </w:t>
      </w:r>
      <w:r>
        <w:t>credit</w:t>
      </w:r>
      <w:r>
        <w:rPr>
          <w:spacing w:val="47"/>
        </w:rPr>
        <w:t xml:space="preserve"> </w:t>
      </w:r>
      <w:r>
        <w:t>will resume</w:t>
      </w:r>
      <w:r>
        <w:rPr>
          <w:spacing w:val="3"/>
        </w:rPr>
        <w:t>.</w:t>
      </w:r>
      <w:r>
        <w:rPr>
          <w:spacing w:val="-9"/>
        </w:rPr>
        <w:t xml:space="preserve"> </w:t>
      </w:r>
      <w:r>
        <w:t>All</w:t>
      </w:r>
      <w:r>
        <w:rPr>
          <w:spacing w:val="3"/>
        </w:rPr>
        <w:t xml:space="preserve"> </w:t>
      </w:r>
      <w:r>
        <w:t>refunds</w:t>
      </w:r>
      <w:r>
        <w:rPr>
          <w:spacing w:val="3"/>
        </w:rPr>
        <w:t>/</w:t>
      </w:r>
      <w:r>
        <w:t>rebates</w:t>
      </w:r>
      <w:r>
        <w:rPr>
          <w:spacing w:val="-21"/>
        </w:rPr>
        <w:t xml:space="preserve"> </w:t>
      </w:r>
      <w:r>
        <w:t>will</w:t>
      </w:r>
      <w:r>
        <w:rPr>
          <w:spacing w:val="3"/>
        </w:rPr>
        <w:t xml:space="preserve"> </w:t>
      </w:r>
      <w:r>
        <w:t>be</w:t>
      </w:r>
      <w:r>
        <w:rPr>
          <w:spacing w:val="3"/>
        </w:rPr>
        <w:t xml:space="preserve"> </w:t>
      </w:r>
      <w:r>
        <w:t>settled</w:t>
      </w:r>
      <w:r>
        <w:rPr>
          <w:spacing w:val="26"/>
        </w:rPr>
        <w:t xml:space="preserve"> </w:t>
      </w:r>
      <w:r>
        <w:t>in</w:t>
      </w:r>
      <w:r>
        <w:rPr>
          <w:spacing w:val="3"/>
        </w:rPr>
        <w:t xml:space="preserve"> </w:t>
      </w:r>
      <w:r>
        <w:t>the</w:t>
      </w:r>
      <w:r>
        <w:rPr>
          <w:spacing w:val="3"/>
        </w:rPr>
        <w:t xml:space="preserve"> </w:t>
      </w:r>
      <w:r>
        <w:t>settlement</w:t>
      </w:r>
      <w:r>
        <w:rPr>
          <w:spacing w:val="3"/>
        </w:rPr>
        <w:t xml:space="preserve"> </w:t>
      </w:r>
      <w:r>
        <w:t>report</w:t>
      </w:r>
      <w:r>
        <w:rPr>
          <w:spacing w:val="3"/>
        </w:rPr>
        <w:t xml:space="preserve">.  </w:t>
      </w:r>
      <w:r>
        <w:rPr>
          <w:rFonts w:hint="eastAsia" w:eastAsia="宋体"/>
          <w:lang w:eastAsia="zh-CN"/>
        </w:rPr>
        <w:t>Party B</w:t>
      </w:r>
      <w:r>
        <w:rPr>
          <w:rFonts w:eastAsia="宋体"/>
          <w:lang w:eastAsia="zh-CN"/>
        </w:rPr>
        <w:t>’</w:t>
      </w:r>
      <w:r>
        <w:rPr>
          <w:rFonts w:hint="eastAsia" w:eastAsia="宋体"/>
          <w:lang w:eastAsia="zh-CN"/>
        </w:rPr>
        <w:t xml:space="preserve">s </w:t>
      </w:r>
      <w:r>
        <w:t>invoice</w:t>
      </w:r>
      <w:r>
        <w:rPr>
          <w:rFonts w:hint="eastAsia" w:eastAsia="宋体"/>
          <w:lang w:eastAsia="zh-CN"/>
        </w:rPr>
        <w:t xml:space="preserve"> </w:t>
      </w:r>
      <w:r>
        <w:t>shall</w:t>
      </w:r>
      <w:r>
        <w:rPr>
          <w:spacing w:val="3"/>
        </w:rPr>
        <w:t xml:space="preserve"> </w:t>
      </w:r>
      <w:r>
        <w:t>be issued</w:t>
      </w:r>
      <w:r>
        <w:rPr>
          <w:spacing w:val="-31"/>
        </w:rPr>
        <w:t xml:space="preserve"> </w:t>
      </w:r>
      <w:r>
        <w:t xml:space="preserve">to </w:t>
      </w:r>
      <w:r>
        <w:rPr>
          <w:rFonts w:hint="eastAsia" w:eastAsia="宋体"/>
          <w:lang w:eastAsia="zh-CN"/>
        </w:rPr>
        <w:t>Convergent</w:t>
      </w:r>
      <w:r>
        <w:t xml:space="preserve"> only</w:t>
      </w:r>
      <w:r>
        <w:rPr>
          <w:spacing w:val="-21"/>
        </w:rPr>
        <w:t xml:space="preserve"> </w:t>
      </w:r>
      <w:r>
        <w:t>based</w:t>
      </w:r>
      <w:r>
        <w:rPr>
          <w:spacing w:val="-12"/>
        </w:rPr>
        <w:t xml:space="preserve"> </w:t>
      </w:r>
      <w:r>
        <w:t>on every statement amount.</w:t>
      </w:r>
      <w:r>
        <w:rPr>
          <w:rFonts w:hint="eastAsia" w:eastAsia="宋体"/>
          <w:lang w:eastAsia="zh-CN"/>
        </w:rPr>
        <w:t xml:space="preserve"> Convergent</w:t>
      </w:r>
      <w:r>
        <w:t xml:space="preserve"> shall</w:t>
      </w:r>
      <w:r>
        <w:rPr>
          <w:spacing w:val="-14"/>
        </w:rPr>
        <w:t xml:space="preserve"> </w:t>
      </w:r>
      <w:r>
        <w:t>issu</w:t>
      </w:r>
      <w:r>
        <w:rPr>
          <w:spacing w:val="-1"/>
        </w:rPr>
        <w:t>e</w:t>
      </w:r>
      <w:r>
        <w:rPr>
          <w:spacing w:val="-31"/>
        </w:rPr>
        <w:t xml:space="preserve"> </w:t>
      </w:r>
      <w:r>
        <w:rPr>
          <w:spacing w:val="-1"/>
        </w:rPr>
        <w:t>the commission invoice</w:t>
      </w:r>
      <w:r>
        <w:t xml:space="preserve"> for</w:t>
      </w:r>
      <w:r>
        <w:rPr>
          <w:spacing w:val="8"/>
        </w:rPr>
        <w:t xml:space="preserve"> </w:t>
      </w:r>
      <w:r>
        <w:t>the</w:t>
      </w:r>
      <w:r>
        <w:rPr>
          <w:spacing w:val="25"/>
        </w:rPr>
        <w:t xml:space="preserve"> </w:t>
      </w:r>
      <w:r>
        <w:t>rebates</w:t>
      </w:r>
      <w:r>
        <w:rPr>
          <w:spacing w:val="27"/>
          <w:w w:val="101"/>
        </w:rPr>
        <w:t xml:space="preserve"> </w:t>
      </w:r>
      <w:r>
        <w:t>t</w:t>
      </w:r>
      <w:r>
        <w:rPr>
          <w:rFonts w:hint="eastAsia" w:eastAsia="宋体"/>
          <w:lang w:eastAsia="zh-CN"/>
        </w:rPr>
        <w:t>o Party B</w:t>
      </w:r>
      <w:r>
        <w:rPr>
          <w:spacing w:val="8"/>
        </w:rPr>
        <w:t>.</w:t>
      </w:r>
      <w:bookmarkEnd w:id="113"/>
    </w:p>
    <w:p w14:paraId="515B9402">
      <w:pPr>
        <w:pStyle w:val="3"/>
        <w:spacing w:before="70" w:line="233" w:lineRule="auto"/>
        <w:ind w:left="32" w:right="29" w:firstLine="16"/>
        <w:jc w:val="both"/>
        <w:rPr>
          <w:lang w:eastAsia="zh-CN"/>
        </w:rPr>
      </w:pPr>
      <w:r>
        <w:rPr>
          <w:rFonts w:hint="eastAsia" w:ascii="宋体" w:hAnsi="宋体" w:eastAsia="宋体" w:cs="宋体"/>
          <w:spacing w:val="8"/>
          <w:lang w:eastAsia="zh-CN"/>
        </w:rPr>
        <w:t>乙方应在每个结算期向汇智提供结算报告和发票，汇智应据此付款。</w:t>
      </w:r>
      <w:r>
        <w:rPr>
          <w:rFonts w:ascii="宋体" w:hAnsi="宋体" w:eastAsia="宋体" w:cs="宋体"/>
          <w:lang w:eastAsia="zh-CN"/>
        </w:rPr>
        <w:t>一旦乙方收到资金，信用额度将恢复。所有退款/回扣将在结算报告中结算。</w:t>
      </w:r>
      <w:r>
        <w:rPr>
          <w:rFonts w:hint="eastAsia" w:ascii="宋体" w:hAnsi="宋体" w:eastAsia="宋体" w:cs="宋体"/>
          <w:lang w:eastAsia="zh-CN"/>
        </w:rPr>
        <w:t>乙方的发票只能根据每笔账单金额开具给汇智。汇智应向乙方开具回扣的佣金发票。</w:t>
      </w:r>
    </w:p>
    <w:p w14:paraId="4972EBD5">
      <w:pPr>
        <w:pStyle w:val="3"/>
        <w:spacing w:line="258" w:lineRule="auto"/>
        <w:rPr>
          <w:sz w:val="21"/>
          <w:lang w:eastAsia="zh-CN"/>
        </w:rPr>
      </w:pPr>
    </w:p>
    <w:p w14:paraId="2A0CD199">
      <w:pPr>
        <w:pStyle w:val="3"/>
        <w:spacing w:line="264" w:lineRule="auto"/>
        <w:rPr>
          <w:sz w:val="21"/>
          <w:lang w:eastAsia="zh-CN"/>
        </w:rPr>
      </w:pPr>
    </w:p>
    <w:p w14:paraId="4AB986DA">
      <w:pPr>
        <w:pStyle w:val="3"/>
        <w:spacing w:before="69" w:line="226" w:lineRule="auto"/>
        <w:ind w:right="45"/>
        <w:jc w:val="both"/>
      </w:pPr>
      <w:bookmarkStart w:id="114" w:name="original-2-156"/>
      <w:r>
        <w:rPr>
          <w:lang w:eastAsia="zh-CN"/>
        </w:rPr>
        <w:t>If the</w:t>
      </w:r>
      <w:r>
        <w:rPr>
          <w:spacing w:val="26"/>
          <w:lang w:eastAsia="zh-CN"/>
        </w:rPr>
        <w:t xml:space="preserve"> </w:t>
      </w:r>
      <w:r>
        <w:rPr>
          <w:lang w:eastAsia="zh-CN"/>
        </w:rPr>
        <w:t>initial credit</w:t>
      </w:r>
      <w:r>
        <w:rPr>
          <w:spacing w:val="17"/>
          <w:lang w:eastAsia="zh-CN"/>
        </w:rPr>
        <w:t xml:space="preserve"> </w:t>
      </w:r>
      <w:r>
        <w:rPr>
          <w:lang w:eastAsia="zh-CN"/>
        </w:rPr>
        <w:t>is running</w:t>
      </w:r>
      <w:r>
        <w:rPr>
          <w:spacing w:val="-12"/>
          <w:lang w:eastAsia="zh-CN"/>
        </w:rPr>
        <w:t xml:space="preserve"> </w:t>
      </w:r>
      <w:r>
        <w:rPr>
          <w:lang w:eastAsia="zh-CN"/>
        </w:rPr>
        <w:t xml:space="preserve">out, </w:t>
      </w:r>
      <w:r>
        <w:rPr>
          <w:rFonts w:hint="eastAsia" w:eastAsia="宋体"/>
          <w:lang w:eastAsia="zh-CN"/>
        </w:rPr>
        <w:t>Convergent</w:t>
      </w:r>
      <w:r>
        <w:rPr>
          <w:spacing w:val="22"/>
          <w:lang w:eastAsia="zh-CN"/>
        </w:rPr>
        <w:t xml:space="preserve"> </w:t>
      </w:r>
      <w:r>
        <w:rPr>
          <w:lang w:eastAsia="zh-CN"/>
        </w:rPr>
        <w:t>can</w:t>
      </w:r>
      <w:r>
        <w:rPr>
          <w:spacing w:val="25"/>
          <w:w w:val="101"/>
          <w:lang w:eastAsia="zh-CN"/>
        </w:rPr>
        <w:t xml:space="preserve"> </w:t>
      </w:r>
      <w:r>
        <w:rPr>
          <w:lang w:eastAsia="zh-CN"/>
        </w:rPr>
        <w:t>make</w:t>
      </w:r>
      <w:r>
        <w:rPr>
          <w:spacing w:val="18"/>
          <w:lang w:eastAsia="zh-CN"/>
        </w:rPr>
        <w:t xml:space="preserve"> </w:t>
      </w:r>
      <w:r>
        <w:rPr>
          <w:lang w:eastAsia="zh-CN"/>
        </w:rPr>
        <w:t>a</w:t>
      </w:r>
      <w:r>
        <w:rPr>
          <w:spacing w:val="25"/>
          <w:w w:val="101"/>
          <w:lang w:eastAsia="zh-CN"/>
        </w:rPr>
        <w:t xml:space="preserve"> </w:t>
      </w:r>
      <w:r>
        <w:rPr>
          <w:spacing w:val="-1"/>
          <w:lang w:eastAsia="zh-CN"/>
        </w:rPr>
        <w:t>payment</w:t>
      </w:r>
      <w:r>
        <w:rPr>
          <w:spacing w:val="17"/>
          <w:lang w:eastAsia="zh-CN"/>
        </w:rPr>
        <w:t xml:space="preserve"> </w:t>
      </w:r>
      <w:r>
        <w:rPr>
          <w:spacing w:val="-1"/>
          <w:lang w:eastAsia="zh-CN"/>
        </w:rPr>
        <w:t>in</w:t>
      </w:r>
      <w:r>
        <w:rPr>
          <w:spacing w:val="18"/>
          <w:w w:val="101"/>
          <w:lang w:eastAsia="zh-CN"/>
        </w:rPr>
        <w:t xml:space="preserve"> </w:t>
      </w:r>
      <w:r>
        <w:rPr>
          <w:spacing w:val="-1"/>
          <w:lang w:eastAsia="zh-CN"/>
        </w:rPr>
        <w:t>advance to</w:t>
      </w:r>
      <w:r>
        <w:rPr>
          <w:spacing w:val="25"/>
          <w:lang w:eastAsia="zh-CN"/>
        </w:rPr>
        <w:t xml:space="preserve"> </w:t>
      </w:r>
      <w:r>
        <w:rPr>
          <w:spacing w:val="-1"/>
          <w:lang w:eastAsia="zh-CN"/>
        </w:rPr>
        <w:t>resume</w:t>
      </w:r>
      <w:r>
        <w:rPr>
          <w:spacing w:val="25"/>
          <w:w w:val="101"/>
          <w:lang w:eastAsia="zh-CN"/>
        </w:rPr>
        <w:t xml:space="preserve"> </w:t>
      </w:r>
      <w:r>
        <w:rPr>
          <w:spacing w:val="-1"/>
          <w:lang w:eastAsia="zh-CN"/>
        </w:rPr>
        <w:t xml:space="preserve">it. </w:t>
      </w:r>
      <w:r>
        <w:rPr>
          <w:spacing w:val="-1"/>
        </w:rPr>
        <w:t xml:space="preserve">Or </w:t>
      </w:r>
      <w:r>
        <w:rPr>
          <w:rFonts w:hint="eastAsia" w:eastAsia="宋体"/>
          <w:lang w:eastAsia="zh-CN"/>
        </w:rPr>
        <w:t>Convergent</w:t>
      </w:r>
      <w:r>
        <w:t xml:space="preserve"> can choose</w:t>
      </w:r>
      <w:r>
        <w:rPr>
          <w:spacing w:val="-16"/>
        </w:rPr>
        <w:t xml:space="preserve"> </w:t>
      </w:r>
      <w:r>
        <w:t>to</w:t>
      </w:r>
      <w:r>
        <w:rPr>
          <w:spacing w:val="25"/>
          <w:w w:val="101"/>
        </w:rPr>
        <w:t xml:space="preserve"> </w:t>
      </w:r>
      <w:r>
        <w:t>provide a ce</w:t>
      </w:r>
      <w:r>
        <w:rPr>
          <w:spacing w:val="-1"/>
        </w:rPr>
        <w:t>rtain</w:t>
      </w:r>
      <w:r>
        <w:rPr>
          <w:spacing w:val="18"/>
        </w:rPr>
        <w:t xml:space="preserve"> </w:t>
      </w:r>
      <w:r>
        <w:rPr>
          <w:spacing w:val="-1"/>
        </w:rPr>
        <w:t>deposit to</w:t>
      </w:r>
      <w:r>
        <w:rPr>
          <w:spacing w:val="25"/>
        </w:rPr>
        <w:t xml:space="preserve"> </w:t>
      </w:r>
      <w:r>
        <w:rPr>
          <w:spacing w:val="-1"/>
        </w:rPr>
        <w:t>increase</w:t>
      </w:r>
      <w:r>
        <w:rPr>
          <w:spacing w:val="-16"/>
        </w:rPr>
        <w:t xml:space="preserve"> </w:t>
      </w:r>
      <w:r>
        <w:rPr>
          <w:spacing w:val="-1"/>
        </w:rPr>
        <w:t>the credit</w:t>
      </w:r>
      <w:r>
        <w:rPr>
          <w:spacing w:val="17"/>
        </w:rPr>
        <w:t xml:space="preserve"> </w:t>
      </w:r>
      <w:r>
        <w:rPr>
          <w:spacing w:val="-1"/>
        </w:rPr>
        <w:t xml:space="preserve">limit. </w:t>
      </w:r>
      <w:r>
        <w:rPr>
          <w:rFonts w:hint="eastAsia" w:eastAsia="宋体"/>
          <w:lang w:eastAsia="zh-CN"/>
        </w:rPr>
        <w:t>Party B</w:t>
      </w:r>
      <w:r>
        <w:rPr>
          <w:spacing w:val="-1"/>
        </w:rPr>
        <w:t xml:space="preserve"> reserves the right</w:t>
      </w:r>
      <w:r>
        <w:t xml:space="preserve"> </w:t>
      </w:r>
      <w:r>
        <w:rPr>
          <w:spacing w:val="-1"/>
        </w:rPr>
        <w:t>to</w:t>
      </w:r>
      <w:r>
        <w:rPr>
          <w:spacing w:val="40"/>
        </w:rPr>
        <w:t xml:space="preserve"> </w:t>
      </w:r>
      <w:r>
        <w:rPr>
          <w:spacing w:val="-1"/>
        </w:rPr>
        <w:t>modify the credit limit.</w:t>
      </w:r>
      <w:bookmarkEnd w:id="114"/>
    </w:p>
    <w:p w14:paraId="0959379E">
      <w:pPr>
        <w:pStyle w:val="3"/>
        <w:spacing w:before="69" w:line="226" w:lineRule="auto"/>
        <w:ind w:right="45"/>
        <w:jc w:val="both"/>
        <w:rPr>
          <w:lang w:eastAsia="zh-CN"/>
        </w:rPr>
      </w:pPr>
      <w:r>
        <w:rPr>
          <w:rFonts w:ascii="宋体" w:hAnsi="宋体" w:eastAsia="宋体" w:cs="宋体"/>
          <w:lang w:eastAsia="zh-CN"/>
        </w:rPr>
        <w:t>如果初始信用额度快用完了，汇智可以提前支付以恢复信用额度。</w:t>
      </w:r>
      <w:r>
        <w:rPr>
          <w:rFonts w:ascii="宋体" w:hAnsi="宋体" w:eastAsia="宋体" w:cs="宋体"/>
          <w:spacing w:val="-1"/>
          <w:lang w:eastAsia="zh-CN"/>
        </w:rPr>
        <w:t>或者汇智可以选择提供一定的保证金来提高信用额度。</w:t>
      </w:r>
      <w:r>
        <w:rPr>
          <w:rFonts w:hint="eastAsia" w:ascii="宋体" w:hAnsi="宋体" w:eastAsia="宋体" w:cs="宋体"/>
          <w:lang w:eastAsia="zh-CN"/>
        </w:rPr>
        <w:t>乙方保留修改信用额度的权利。</w:t>
      </w:r>
    </w:p>
    <w:p w14:paraId="53E21A45">
      <w:pPr>
        <w:pStyle w:val="3"/>
        <w:spacing w:line="264" w:lineRule="auto"/>
        <w:rPr>
          <w:sz w:val="21"/>
          <w:lang w:eastAsia="zh-CN"/>
        </w:rPr>
      </w:pPr>
    </w:p>
    <w:p w14:paraId="6B391CEB">
      <w:pPr>
        <w:pStyle w:val="3"/>
        <w:spacing w:line="264" w:lineRule="auto"/>
        <w:rPr>
          <w:sz w:val="21"/>
          <w:lang w:eastAsia="zh-CN"/>
        </w:rPr>
      </w:pPr>
    </w:p>
    <w:p w14:paraId="61EB0398">
      <w:pPr>
        <w:pStyle w:val="3"/>
        <w:spacing w:before="69" w:line="196" w:lineRule="auto"/>
        <w:ind w:left="48"/>
        <w:outlineLvl w:val="1"/>
      </w:pPr>
      <w:bookmarkStart w:id="115" w:name="original-2-159"/>
      <w:r>
        <w:rPr>
          <w:b/>
          <w:bCs/>
          <w:spacing w:val="-2"/>
        </w:rPr>
        <w:t>1.3</w:t>
      </w:r>
      <w:r>
        <w:rPr>
          <w:b/>
          <w:bCs/>
          <w:spacing w:val="40"/>
        </w:rPr>
        <w:t xml:space="preserve"> </w:t>
      </w:r>
      <w:r>
        <w:rPr>
          <w:b/>
          <w:bCs/>
          <w:spacing w:val="-2"/>
        </w:rPr>
        <w:t>Frequency of Statements:</w:t>
      </w:r>
      <w:bookmarkEnd w:id="115"/>
    </w:p>
    <w:p w14:paraId="691EEAE9">
      <w:pPr>
        <w:pStyle w:val="3"/>
        <w:spacing w:before="69" w:line="196" w:lineRule="auto"/>
        <w:ind w:left="48"/>
        <w:outlineLvl w:val="1"/>
      </w:pPr>
      <w:r>
        <w:rPr>
          <w:rFonts w:ascii="宋体" w:hAnsi="宋体" w:eastAsia="宋体" w:cs="宋体"/>
          <w:b/>
          <w:bCs/>
          <w:spacing w:val="-2"/>
        </w:rPr>
        <w:t>1.3 账单频率：</w:t>
      </w:r>
    </w:p>
    <w:p w14:paraId="616887F0">
      <w:pPr>
        <w:pStyle w:val="3"/>
        <w:spacing w:line="259" w:lineRule="auto"/>
        <w:rPr>
          <w:sz w:val="21"/>
        </w:rPr>
      </w:pPr>
    </w:p>
    <w:p w14:paraId="185A1169">
      <w:pPr>
        <w:pStyle w:val="3"/>
        <w:spacing w:before="69" w:line="196" w:lineRule="auto"/>
        <w:ind w:left="30"/>
        <w:rPr>
          <w:highlight w:val="yellow"/>
        </w:rPr>
      </w:pPr>
      <w:bookmarkStart w:id="116" w:name="original-2-160"/>
      <w:r>
        <w:rPr>
          <w:spacing w:val="-3"/>
          <w:highlight w:val="yellow"/>
        </w:rPr>
        <w:t xml:space="preserve">A) </w:t>
      </w:r>
      <w:r>
        <w:rPr>
          <w:rFonts w:hint="eastAsia" w:eastAsia="宋体"/>
          <w:spacing w:val="-3"/>
          <w:highlight w:val="yellow"/>
          <w:lang w:eastAsia="zh-CN"/>
        </w:rPr>
        <w:t>Bi - Weekly b</w:t>
      </w:r>
      <w:r>
        <w:rPr>
          <w:spacing w:val="-3"/>
          <w:highlight w:val="yellow"/>
        </w:rPr>
        <w:t>asis:</w:t>
      </w:r>
      <w:bookmarkEnd w:id="116"/>
    </w:p>
    <w:p w14:paraId="76A8D445">
      <w:pPr>
        <w:pStyle w:val="3"/>
        <w:spacing w:before="69" w:line="196" w:lineRule="auto"/>
        <w:ind w:left="30"/>
        <w:rPr>
          <w:highlight w:val="yellow"/>
        </w:rPr>
      </w:pPr>
      <w:r>
        <w:rPr>
          <w:rFonts w:ascii="宋体" w:hAnsi="宋体" w:eastAsia="宋体" w:cs="宋体"/>
          <w:spacing w:val="-3"/>
          <w:highlight w:val="yellow"/>
        </w:rPr>
        <w:t>A）</w:t>
      </w:r>
      <w:r>
        <w:rPr>
          <w:rFonts w:hint="eastAsia" w:ascii="宋体" w:hAnsi="宋体" w:eastAsia="宋体" w:cs="宋体"/>
          <w:spacing w:val="-3"/>
          <w:highlight w:val="yellow"/>
          <w:lang w:eastAsia="zh-CN"/>
        </w:rPr>
        <w:t>每</w:t>
      </w:r>
      <w:r>
        <w:rPr>
          <w:rFonts w:ascii="宋体" w:hAnsi="宋体" w:eastAsia="宋体" w:cs="宋体"/>
          <w:spacing w:val="-3"/>
          <w:highlight w:val="yellow"/>
        </w:rPr>
        <w:t>两周：</w:t>
      </w:r>
    </w:p>
    <w:p w14:paraId="3FA9EF05">
      <w:pPr>
        <w:pStyle w:val="3"/>
        <w:spacing w:before="43" w:line="227" w:lineRule="auto"/>
        <w:ind w:left="37" w:right="58" w:firstLine="2"/>
        <w:jc w:val="both"/>
      </w:pPr>
      <w:bookmarkStart w:id="117" w:name="original-2-161"/>
      <w:r>
        <w:rPr>
          <w:rFonts w:hint="eastAsia"/>
        </w:rPr>
        <w:t xml:space="preserve">Settlement Period: Both parties agree to settle the bill on a </w:t>
      </w:r>
      <w:r>
        <w:rPr>
          <w:rFonts w:hint="eastAsia" w:eastAsia="宋体"/>
          <w:lang w:eastAsia="zh-CN"/>
        </w:rPr>
        <w:t>Bi-weekly</w:t>
      </w:r>
      <w:r>
        <w:rPr>
          <w:rFonts w:hint="eastAsia"/>
        </w:rPr>
        <w:t xml:space="preserve"> basis upon leaving the store. For bills leaving the store on the 1st to 15th and 16th to 31st of each month, Party B shall send the settlement bill to </w:t>
      </w:r>
      <w:r>
        <w:rPr>
          <w:rFonts w:hint="eastAsia" w:eastAsia="宋体"/>
          <w:lang w:eastAsia="zh-CN"/>
        </w:rPr>
        <w:t>Convergent</w:t>
      </w:r>
      <w:r>
        <w:rPr>
          <w:rFonts w:hint="eastAsia"/>
        </w:rPr>
        <w:t>'s financial personnel via email on the 16th to 18th and the 1st to 3rd of the following month;</w:t>
      </w:r>
      <w:bookmarkEnd w:id="117"/>
    </w:p>
    <w:p w14:paraId="28718F44">
      <w:pPr>
        <w:pStyle w:val="3"/>
        <w:spacing w:before="43" w:line="227" w:lineRule="auto"/>
        <w:ind w:left="37" w:right="58" w:firstLine="2"/>
        <w:jc w:val="both"/>
        <w:rPr>
          <w:lang w:eastAsia="zh-CN"/>
        </w:rPr>
      </w:pPr>
      <w:r>
        <w:rPr>
          <w:rFonts w:hint="eastAsia" w:ascii="宋体" w:hAnsi="宋体" w:eastAsia="宋体" w:cs="宋体"/>
          <w:lang w:eastAsia="zh-CN"/>
        </w:rPr>
        <w:t>结算期：双方同意在离店时每两周结算一次账单。对于每月1日至15日以及16日至31日离店的账单，乙方应在当月16日至18日以及次月1日至3日通过电子邮件将结算账单发送给汇智的财务人员；</w:t>
      </w:r>
    </w:p>
    <w:p w14:paraId="43B3938F">
      <w:pPr>
        <w:pStyle w:val="3"/>
        <w:spacing w:before="43" w:line="227" w:lineRule="auto"/>
        <w:ind w:left="37" w:right="58" w:firstLine="2"/>
        <w:jc w:val="both"/>
      </w:pPr>
      <w:bookmarkStart w:id="118" w:name="original-2-163"/>
      <w:r>
        <w:rPr>
          <w:rFonts w:hint="eastAsia"/>
        </w:rPr>
        <w:t xml:space="preserve">After the </w:t>
      </w:r>
      <w:r>
        <w:rPr>
          <w:rFonts w:hint="eastAsia" w:eastAsia="宋体"/>
          <w:lang w:eastAsia="zh-CN"/>
        </w:rPr>
        <w:t>Convergent</w:t>
      </w:r>
      <w:r>
        <w:rPr>
          <w:rFonts w:hint="eastAsia"/>
        </w:rPr>
        <w:t xml:space="preserve"> receives the bill and confirms that it is correct, the Party B shall provide a formal invoice of equal amount that meets the requirements of the </w:t>
      </w:r>
      <w:r>
        <w:rPr>
          <w:rFonts w:hint="eastAsia" w:eastAsia="宋体"/>
          <w:lang w:eastAsia="zh-CN"/>
        </w:rPr>
        <w:t>Convergent</w:t>
      </w:r>
      <w:r>
        <w:rPr>
          <w:rFonts w:hint="eastAsia"/>
        </w:rPr>
        <w:t xml:space="preserve">. The </w:t>
      </w:r>
      <w:r>
        <w:rPr>
          <w:rFonts w:hint="eastAsia" w:eastAsia="宋体"/>
          <w:lang w:eastAsia="zh-CN"/>
        </w:rPr>
        <w:t>Convergent</w:t>
      </w:r>
      <w:r>
        <w:rPr>
          <w:rFonts w:hint="eastAsia"/>
        </w:rPr>
        <w:t xml:space="preserve"> shall complete the payment of the current account within 7 working days after receiving the invoice provided by the Party B.</w:t>
      </w:r>
      <w:bookmarkEnd w:id="118"/>
    </w:p>
    <w:p w14:paraId="7DDA466E">
      <w:pPr>
        <w:pStyle w:val="3"/>
        <w:spacing w:before="43" w:line="227" w:lineRule="auto"/>
        <w:ind w:left="37" w:right="58" w:firstLine="2"/>
        <w:jc w:val="both"/>
        <w:rPr>
          <w:lang w:eastAsia="zh-CN"/>
        </w:rPr>
      </w:pPr>
      <w:r>
        <w:rPr>
          <w:rFonts w:hint="eastAsia" w:ascii="宋体" w:hAnsi="宋体" w:eastAsia="宋体" w:cs="宋体"/>
          <w:lang w:eastAsia="zh-CN"/>
        </w:rPr>
        <w:t>汇智收到账单并确认无误后，乙方应提供符合汇智要求的同等金额的正式发票。汇智应在收到乙方提供的发票后7个工作日内完成往来款的支付。</w:t>
      </w:r>
    </w:p>
    <w:p w14:paraId="751EBF0E">
      <w:pPr>
        <w:pStyle w:val="3"/>
        <w:spacing w:before="43" w:line="227" w:lineRule="auto"/>
        <w:ind w:left="37" w:right="58" w:firstLine="2"/>
        <w:jc w:val="both"/>
        <w:rPr>
          <w:lang w:eastAsia="zh-CN"/>
        </w:rPr>
      </w:pPr>
    </w:p>
    <w:p w14:paraId="527FDFB2">
      <w:pPr>
        <w:pStyle w:val="3"/>
        <w:numPr>
          <w:ilvl w:val="0"/>
          <w:numId w:val="3"/>
        </w:numPr>
        <w:spacing w:before="43" w:line="227" w:lineRule="auto"/>
        <w:ind w:left="-2" w:right="58" w:firstLine="2"/>
        <w:jc w:val="both"/>
        <w:rPr>
          <w:rFonts w:eastAsia="宋体"/>
          <w:lang w:eastAsia="zh-CN"/>
        </w:rPr>
      </w:pPr>
      <w:bookmarkStart w:id="119" w:name="original-2-165"/>
      <w:r>
        <w:rPr>
          <w:rFonts w:eastAsia="宋体"/>
          <w:lang w:eastAsia="zh-CN"/>
        </w:rPr>
        <w:t xml:space="preserve">Party B shall provide </w:t>
      </w:r>
      <w:r>
        <w:rPr>
          <w:rFonts w:hint="eastAsia" w:eastAsia="宋体"/>
          <w:lang w:eastAsia="zh-CN"/>
        </w:rPr>
        <w:t>Convergent</w:t>
      </w:r>
      <w:r>
        <w:rPr>
          <w:rFonts w:eastAsia="宋体"/>
          <w:lang w:eastAsia="zh-CN"/>
        </w:rPr>
        <w:t xml:space="preserve"> with original invoices or other payment vouchers. </w:t>
      </w:r>
      <w:r>
        <w:rPr>
          <w:rFonts w:hint="eastAsia" w:eastAsia="宋体"/>
          <w:lang w:eastAsia="zh-CN"/>
        </w:rPr>
        <w:t>Convergent</w:t>
      </w:r>
      <w:r>
        <w:rPr>
          <w:rFonts w:eastAsia="宋体"/>
          <w:lang w:eastAsia="zh-CN"/>
        </w:rPr>
        <w:t xml:space="preserve"> shall arrange payment to Party B based on the original invoices or payment vouchers sent by Party B and confirmed by both parties.</w:t>
      </w:r>
      <w:bookmarkEnd w:id="119"/>
    </w:p>
    <w:p w14:paraId="0F7ED096">
      <w:pPr>
        <w:pStyle w:val="3"/>
        <w:spacing w:before="43" w:line="227" w:lineRule="auto"/>
        <w:ind w:left="-2" w:right="58" w:firstLine="2"/>
        <w:jc w:val="both"/>
        <w:rPr>
          <w:rFonts w:eastAsia="宋体"/>
          <w:lang w:eastAsia="zh-CN"/>
        </w:rPr>
      </w:pPr>
      <w:r>
        <w:rPr>
          <w:rFonts w:ascii="宋体" w:hAnsi="宋体" w:eastAsia="宋体" w:cs="宋体"/>
          <w:lang w:eastAsia="zh-CN"/>
        </w:rPr>
        <w:t>乙方应向汇智提供原始发票或其他付款凭单。</w:t>
      </w:r>
      <w:r>
        <w:rPr>
          <w:rFonts w:hint="eastAsia" w:ascii="宋体" w:hAnsi="宋体" w:eastAsia="宋体" w:cs="宋体"/>
          <w:lang w:eastAsia="zh-CN"/>
        </w:rPr>
        <w:t>汇智应根据乙方发送的并经双方确认的原始发票或付款凭单安排向乙方付款。</w:t>
      </w:r>
    </w:p>
    <w:p w14:paraId="07F23508">
      <w:pPr>
        <w:pStyle w:val="3"/>
        <w:spacing w:before="43" w:line="227" w:lineRule="auto"/>
        <w:ind w:right="58"/>
        <w:jc w:val="both"/>
        <w:rPr>
          <w:rFonts w:eastAsia="宋体"/>
          <w:lang w:eastAsia="zh-CN"/>
        </w:rPr>
      </w:pPr>
    </w:p>
    <w:p w14:paraId="56F0C60B">
      <w:pPr>
        <w:pStyle w:val="3"/>
        <w:numPr>
          <w:ilvl w:val="0"/>
          <w:numId w:val="3"/>
        </w:numPr>
        <w:spacing w:before="43" w:line="227" w:lineRule="auto"/>
        <w:ind w:left="-2" w:right="58" w:firstLine="2"/>
        <w:jc w:val="both"/>
        <w:rPr>
          <w:rFonts w:eastAsia="宋体"/>
          <w:lang w:eastAsia="zh-CN"/>
        </w:rPr>
      </w:pPr>
      <w:bookmarkStart w:id="120" w:name="original-2-167"/>
      <w:r>
        <w:rPr>
          <w:rFonts w:eastAsia="宋体"/>
          <w:highlight w:val="yellow"/>
          <w:lang w:eastAsia="zh-CN"/>
        </w:rPr>
        <w:t>The bank handling fees</w:t>
      </w:r>
      <w:r>
        <w:rPr>
          <w:rFonts w:eastAsia="宋体"/>
          <w:lang w:eastAsia="zh-CN"/>
        </w:rPr>
        <w:t xml:space="preserve"> incurred by </w:t>
      </w:r>
      <w:r>
        <w:rPr>
          <w:rFonts w:hint="eastAsia" w:eastAsia="宋体"/>
          <w:lang w:eastAsia="zh-CN"/>
        </w:rPr>
        <w:t>Convergent</w:t>
      </w:r>
      <w:r>
        <w:rPr>
          <w:rFonts w:eastAsia="宋体"/>
          <w:lang w:eastAsia="zh-CN"/>
        </w:rPr>
        <w:t xml:space="preserve"> when transferring funds to Party B shall be borne by </w:t>
      </w:r>
      <w:r>
        <w:rPr>
          <w:rFonts w:hint="eastAsia" w:eastAsia="宋体"/>
          <w:lang w:eastAsia="zh-CN"/>
        </w:rPr>
        <w:t>Convergent</w:t>
      </w:r>
      <w:r>
        <w:rPr>
          <w:rFonts w:eastAsia="宋体"/>
          <w:lang w:eastAsia="zh-CN"/>
        </w:rPr>
        <w:t xml:space="preserve">, and the bank handling fees incurred by Party B when receiving payments shall be borne by Party B. </w:t>
      </w:r>
      <w:bookmarkEnd w:id="120"/>
    </w:p>
    <w:p w14:paraId="65C1DFE6">
      <w:pPr>
        <w:pStyle w:val="3"/>
        <w:spacing w:before="43" w:line="227" w:lineRule="auto"/>
        <w:ind w:left="-2" w:right="58" w:firstLine="2"/>
        <w:jc w:val="both"/>
        <w:rPr>
          <w:rFonts w:eastAsia="宋体"/>
          <w:lang w:eastAsia="zh-CN"/>
        </w:rPr>
      </w:pPr>
      <w:r>
        <w:rPr>
          <w:rFonts w:ascii="宋体" w:hAnsi="宋体" w:eastAsia="宋体" w:cs="宋体"/>
          <w:lang w:eastAsia="zh-CN"/>
        </w:rPr>
        <w:t>汇智向乙方转账时产生的</w:t>
      </w:r>
      <w:r>
        <w:rPr>
          <w:rFonts w:ascii="宋体" w:hAnsi="宋体" w:eastAsia="宋体" w:cs="宋体"/>
          <w:highlight w:val="yellow"/>
          <w:lang w:eastAsia="zh-CN"/>
        </w:rPr>
        <w:t>银行手续费</w:t>
      </w:r>
      <w:r>
        <w:rPr>
          <w:rFonts w:ascii="宋体" w:hAnsi="宋体" w:eastAsia="宋体" w:cs="宋体"/>
          <w:lang w:eastAsia="zh-CN"/>
        </w:rPr>
        <w:t>应由汇智承担，而乙方收款时产生的银行手续费应由乙方承担。</w:t>
      </w:r>
    </w:p>
    <w:sectPr>
      <w:headerReference r:id="rId7" w:type="default"/>
      <w:footerReference r:id="rId8" w:type="default"/>
      <w:pgSz w:w="12240" w:h="16335"/>
      <w:pgMar w:top="923" w:right="1080" w:bottom="1094" w:left="1111" w:header="731" w:footer="8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A4D0">
    <w:pPr>
      <w:pStyle w:val="3"/>
      <w:spacing w:line="220" w:lineRule="auto"/>
      <w:ind w:right="28"/>
      <w:jc w:val="right"/>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EA82">
    <w:pPr>
      <w:pStyle w:val="3"/>
      <w:spacing w:line="218" w:lineRule="auto"/>
      <w:ind w:left="524"/>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06849">
    <w:pPr>
      <w:pStyle w:val="3"/>
      <w:spacing w:line="219" w:lineRule="auto"/>
      <w:ind w:left="524"/>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10D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63F7">
    <w:pPr>
      <w:pStyle w:val="6"/>
      <w:rPr>
        <w:rFonts w:hint="eastAsia" w:eastAsia="宋体"/>
        <w:lang w:eastAsia="zh-CN"/>
      </w:rPr>
    </w:pPr>
    <w:r>
      <w:rPr>
        <w:rFonts w:hint="eastAsia" w:eastAsia="宋体"/>
        <w:lang w:eastAsia="zh-CN"/>
      </w:rPr>
      <w:drawing>
        <wp:inline distT="0" distB="0" distL="114300" distR="114300">
          <wp:extent cx="6381115" cy="887095"/>
          <wp:effectExtent l="0" t="0" r="635" b="825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381115" cy="8870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D78C">
    <w:pPr>
      <w:pStyle w:val="3"/>
      <w:tabs>
        <w:tab w:val="left" w:pos="659"/>
      </w:tabs>
      <w:spacing w:before="22" w:line="186" w:lineRule="auto"/>
      <w:rPr>
        <w:rFonts w:ascii="Times New Roman" w:hAnsi="Times New Roman" w:cs="Times New Roman"/>
        <w:sz w:val="18"/>
        <w:szCs w:val="18"/>
        <w:lang w:eastAsia="zh-CN"/>
      </w:rPr>
    </w:pPr>
    <w:bookmarkStart w:id="121" w:name="original-2-137"/>
    <w:r>
      <w:rPr>
        <w:rFonts w:ascii="Times New Roman" w:hAnsi="Times New Roman" w:cs="Times New Roman"/>
        <w:sz w:val="18"/>
        <w:szCs w:val="18"/>
        <w:u w:val="single"/>
      </w:rPr>
      <w:tab/>
    </w:r>
    <w:r>
      <w:rPr>
        <w:rFonts w:ascii="Times New Roman" w:hAnsi="Times New Roman" w:cs="Times New Roman"/>
        <w:sz w:val="18"/>
        <w:szCs w:val="18"/>
        <w:u w:val="single"/>
      </w:rPr>
      <w:drawing>
        <wp:inline distT="0" distB="0" distL="114300" distR="114300">
          <wp:extent cx="6381115" cy="887095"/>
          <wp:effectExtent l="0" t="0" r="635" b="8255"/>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6381115" cy="887095"/>
                  </a:xfrm>
                  <a:prstGeom prst="rect">
                    <a:avLst/>
                  </a:prstGeom>
                </pic:spPr>
              </pic:pic>
            </a:graphicData>
          </a:graphic>
        </wp:inline>
      </w:drawing>
    </w:r>
    <w:bookmarkEnd w:id="12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21D7C"/>
    <w:multiLevelType w:val="singleLevel"/>
    <w:tmpl w:val="BC721D7C"/>
    <w:lvl w:ilvl="0" w:tentative="0">
      <w:start w:val="2"/>
      <w:numFmt w:val="upperLetter"/>
      <w:suff w:val="space"/>
      <w:lvlText w:val="%1)"/>
      <w:lvlJc w:val="left"/>
      <w:pPr>
        <w:ind w:left="-39"/>
      </w:pPr>
    </w:lvl>
  </w:abstractNum>
  <w:abstractNum w:abstractNumId="1">
    <w:nsid w:val="D90355EA"/>
    <w:multiLevelType w:val="multilevel"/>
    <w:tmpl w:val="D90355E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21946F86"/>
    <w:multiLevelType w:val="multilevel"/>
    <w:tmpl w:val="21946F86"/>
    <w:lvl w:ilvl="0" w:tentative="0">
      <w:start w:val="1"/>
      <w:numFmt w:val="decimal"/>
      <w:lvlText w:val="%1."/>
      <w:lvlJc w:val="left"/>
      <w:pPr>
        <w:ind w:left="510" w:hanging="510"/>
      </w:pPr>
      <w:rPr>
        <w:rFonts w:hint="default" w:ascii="宋体" w:hAnsi="宋体" w:eastAsia="宋体" w:cs="宋体"/>
      </w:rPr>
    </w:lvl>
    <w:lvl w:ilvl="1" w:tentative="0">
      <w:start w:val="1"/>
      <w:numFmt w:val="decimal"/>
      <w:lvlText w:val="%1.%2."/>
      <w:lvlJc w:val="left"/>
      <w:pPr>
        <w:ind w:left="768" w:hanging="720"/>
      </w:pPr>
      <w:rPr>
        <w:rFonts w:hint="default" w:ascii="宋体" w:hAnsi="宋体" w:eastAsia="宋体" w:cs="宋体"/>
      </w:rPr>
    </w:lvl>
    <w:lvl w:ilvl="2" w:tentative="0">
      <w:start w:val="1"/>
      <w:numFmt w:val="decimal"/>
      <w:lvlText w:val="%1.%2.%3."/>
      <w:lvlJc w:val="left"/>
      <w:pPr>
        <w:ind w:left="816" w:hanging="720"/>
      </w:pPr>
      <w:rPr>
        <w:rFonts w:hint="default" w:ascii="宋体" w:hAnsi="宋体" w:eastAsia="宋体" w:cs="宋体"/>
      </w:rPr>
    </w:lvl>
    <w:lvl w:ilvl="3" w:tentative="0">
      <w:start w:val="1"/>
      <w:numFmt w:val="decimal"/>
      <w:lvlText w:val="%1.%2.%3.%4."/>
      <w:lvlJc w:val="left"/>
      <w:pPr>
        <w:ind w:left="1224" w:hanging="1080"/>
      </w:pPr>
      <w:rPr>
        <w:rFonts w:hint="default" w:ascii="宋体" w:hAnsi="宋体" w:eastAsia="宋体" w:cs="宋体"/>
      </w:rPr>
    </w:lvl>
    <w:lvl w:ilvl="4" w:tentative="0">
      <w:start w:val="1"/>
      <w:numFmt w:val="decimal"/>
      <w:lvlText w:val="%1.%2.%3.%4.%5."/>
      <w:lvlJc w:val="left"/>
      <w:pPr>
        <w:ind w:left="1272" w:hanging="1080"/>
      </w:pPr>
      <w:rPr>
        <w:rFonts w:hint="default" w:ascii="宋体" w:hAnsi="宋体" w:eastAsia="宋体" w:cs="宋体"/>
      </w:rPr>
    </w:lvl>
    <w:lvl w:ilvl="5" w:tentative="0">
      <w:start w:val="1"/>
      <w:numFmt w:val="decimal"/>
      <w:lvlText w:val="%1.%2.%3.%4.%5.%6."/>
      <w:lvlJc w:val="left"/>
      <w:pPr>
        <w:ind w:left="1680" w:hanging="1440"/>
      </w:pPr>
      <w:rPr>
        <w:rFonts w:hint="default" w:ascii="宋体" w:hAnsi="宋体" w:eastAsia="宋体" w:cs="宋体"/>
      </w:rPr>
    </w:lvl>
    <w:lvl w:ilvl="6" w:tentative="0">
      <w:start w:val="1"/>
      <w:numFmt w:val="decimal"/>
      <w:lvlText w:val="%1.%2.%3.%4.%5.%6.%7."/>
      <w:lvlJc w:val="left"/>
      <w:pPr>
        <w:ind w:left="1728" w:hanging="1440"/>
      </w:pPr>
      <w:rPr>
        <w:rFonts w:hint="default" w:ascii="宋体" w:hAnsi="宋体" w:eastAsia="宋体" w:cs="宋体"/>
      </w:rPr>
    </w:lvl>
    <w:lvl w:ilvl="7" w:tentative="0">
      <w:start w:val="1"/>
      <w:numFmt w:val="decimal"/>
      <w:lvlText w:val="%1.%2.%3.%4.%5.%6.%7.%8."/>
      <w:lvlJc w:val="left"/>
      <w:pPr>
        <w:ind w:left="2136" w:hanging="1800"/>
      </w:pPr>
      <w:rPr>
        <w:rFonts w:hint="default" w:ascii="宋体" w:hAnsi="宋体" w:eastAsia="宋体" w:cs="宋体"/>
      </w:rPr>
    </w:lvl>
    <w:lvl w:ilvl="8" w:tentative="0">
      <w:start w:val="1"/>
      <w:numFmt w:val="decimal"/>
      <w:lvlText w:val="%1.%2.%3.%4.%5.%6.%7.%8.%9."/>
      <w:lvlJc w:val="left"/>
      <w:pPr>
        <w:ind w:left="2184" w:hanging="1800"/>
      </w:pPr>
      <w:rPr>
        <w:rFonts w:hint="default" w:ascii="宋体" w:hAnsi="宋体" w:eastAsia="宋体" w:cs="宋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5F"/>
    <w:rsid w:val="00107B5F"/>
    <w:rsid w:val="004C6AB3"/>
    <w:rsid w:val="007855E9"/>
    <w:rsid w:val="007B0C95"/>
    <w:rsid w:val="00AE6E5B"/>
    <w:rsid w:val="00B01F1C"/>
    <w:rsid w:val="00BD073F"/>
    <w:rsid w:val="010F3B4F"/>
    <w:rsid w:val="0C094FE7"/>
    <w:rsid w:val="18C4126B"/>
    <w:rsid w:val="235274B8"/>
    <w:rsid w:val="23C252EE"/>
    <w:rsid w:val="284E0CEA"/>
    <w:rsid w:val="28E0345F"/>
    <w:rsid w:val="2FAE4FFE"/>
    <w:rsid w:val="3017242A"/>
    <w:rsid w:val="33207B15"/>
    <w:rsid w:val="357954D3"/>
    <w:rsid w:val="3811223E"/>
    <w:rsid w:val="3ADC273D"/>
    <w:rsid w:val="3C2B322B"/>
    <w:rsid w:val="3FEE42B3"/>
    <w:rsid w:val="49A16DC3"/>
    <w:rsid w:val="60580E1A"/>
    <w:rsid w:val="63923663"/>
    <w:rsid w:val="6775340F"/>
    <w:rsid w:val="68F378C5"/>
    <w:rsid w:val="6A1B6E70"/>
    <w:rsid w:val="6C2126B2"/>
    <w:rsid w:val="6D933886"/>
    <w:rsid w:val="78D505DF"/>
    <w:rsid w:val="79034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Body Text"/>
    <w:basedOn w:val="1"/>
    <w:semiHidden/>
    <w:qFormat/>
    <w:uiPriority w:val="0"/>
    <w:rPr>
      <w:sz w:val="24"/>
      <w:szCs w:val="24"/>
    </w:r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pPr>
    <w:rPr>
      <w:sz w:val="18"/>
      <w:szCs w:val="18"/>
    </w:rPr>
  </w:style>
  <w:style w:type="paragraph" w:styleId="6">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4"/>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table" w:customStyle="1" w:styleId="12">
    <w:name w:val="Table Normal_0"/>
    <w:semiHidden/>
    <w:unhideWhenUsed/>
    <w:qFormat/>
    <w:uiPriority w:val="0"/>
    <w:tblPr>
      <w:tblCellMar>
        <w:top w:w="0" w:type="dxa"/>
        <w:left w:w="0" w:type="dxa"/>
        <w:bottom w:w="0" w:type="dxa"/>
        <w:right w:w="0" w:type="dxa"/>
      </w:tblCellMar>
    </w:tblPr>
  </w:style>
  <w:style w:type="character" w:customStyle="1" w:styleId="13">
    <w:name w:val="批注文字 Char"/>
    <w:basedOn w:val="9"/>
    <w:link w:val="2"/>
    <w:qFormat/>
    <w:uiPriority w:val="0"/>
    <w:rPr>
      <w:rFonts w:eastAsia="Arial"/>
      <w:snapToGrid w:val="0"/>
      <w:color w:val="000000"/>
      <w:sz w:val="21"/>
      <w:szCs w:val="21"/>
    </w:rPr>
  </w:style>
  <w:style w:type="character" w:customStyle="1" w:styleId="14">
    <w:name w:val="批注主题 Char"/>
    <w:basedOn w:val="13"/>
    <w:link w:val="7"/>
    <w:qFormat/>
    <w:uiPriority w:val="0"/>
    <w:rPr>
      <w:rFonts w:eastAsia="Arial"/>
      <w:b/>
      <w:bCs/>
      <w:snapToGrid w:val="0"/>
      <w:color w:val="000000"/>
      <w:sz w:val="21"/>
      <w:szCs w:val="21"/>
    </w:rPr>
  </w:style>
  <w:style w:type="character" w:customStyle="1" w:styleId="15">
    <w:name w:val="批注框文本 Char"/>
    <w:basedOn w:val="9"/>
    <w:link w:val="4"/>
    <w:qFormat/>
    <w:uiPriority w:val="0"/>
    <w:rPr>
      <w:rFonts w:eastAsia="Arial"/>
      <w:snapToGrid w:val="0"/>
      <w:color w:val="000000"/>
      <w:sz w:val="18"/>
      <w:szCs w:val="18"/>
    </w:rPr>
  </w:style>
  <w:style w:type="character" w:customStyle="1" w:styleId="16">
    <w:name w:val="页眉 Char"/>
    <w:basedOn w:val="9"/>
    <w:link w:val="6"/>
    <w:qFormat/>
    <w:uiPriority w:val="0"/>
    <w:rPr>
      <w:rFonts w:eastAsia="Arial"/>
      <w:snapToGrid w:val="0"/>
      <w:color w:val="000000"/>
      <w:sz w:val="18"/>
      <w:szCs w:val="18"/>
    </w:rPr>
  </w:style>
  <w:style w:type="character" w:customStyle="1" w:styleId="17">
    <w:name w:val="页脚 Char"/>
    <w:basedOn w:val="9"/>
    <w:link w:val="5"/>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5985</Words>
  <Characters>16654</Characters>
  <Lines>143</Lines>
  <Paragraphs>40</Paragraphs>
  <TotalTime>70</TotalTime>
  <ScaleCrop>false</ScaleCrop>
  <LinksUpToDate>false</LinksUpToDate>
  <CharactersWithSpaces>19380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2024-08-14T08:43:00Z</dcterms:created>
  <dc:creator>LOTTO</dc:creator>
  <cp:lastModifiedBy>Huibibi</cp:lastModifiedBy>
  <dcterms:modified xsi:type="dcterms:W3CDTF">2025-05-06T08:35:54Z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2025-01-22T11:37:36Z</vt:filetime>
  </property>
  <property fmtid="{D5CDD505-2E9C-101B-9397-08002B2CF9AE}" pid="3" name="CRO">
    <vt:lpwstr>wqlLaW5nc29mdCBQREYgdG8gV1BTIDEwMA</vt:lpwstr>
  </property>
  <property fmtid="{D5CDD505-2E9C-101B-9397-08002B2CF9AE}" pid="4" name="ICV">
    <vt:lpwstr>A90DAD383E551E027AB81068359465CC_43</vt:lpwstr>
  </property>
  <property fmtid="{D5CDD505-2E9C-101B-9397-08002B2CF9AE}" pid="5" name="KSOProductBuildVer">
    <vt:lpwstr>2052-12.1.0.20784</vt:lpwstr>
  </property>
  <property fmtid="{D5CDD505-2E9C-101B-9397-08002B2CF9AE}" pid="6" name="KSOTemplateDocerSaveRecord">
    <vt:lpwstr>eyJoZGlkIjoiZGFjYzY5MWU3ZDVjYmIzMTVjOWNhMWViODc3YzIzOTAiLCJ1c2VySWQiOiIxMDEwNTYxOTY1In0=</vt:lpwstr>
  </property>
</Properties>
</file>