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02391">
      <w:pPr>
        <w:spacing w:before="0" w:beforeLines="0" w:line="240" w:lineRule="auto"/>
        <w:ind w:left="480" w:leftChars="200" w:right="1134" w:firstLine="0" w:firstLineChars="0"/>
        <w:jc w:val="center"/>
        <w:rPr>
          <w:rFonts w:hint="eastAsia" w:ascii="宋体" w:hAnsi="宋体" w:eastAsia="宋体" w:cs="宋体"/>
          <w:sz w:val="32"/>
          <w:szCs w:val="32"/>
        </w:rPr>
      </w:pPr>
      <w:r>
        <w:rPr>
          <w:rFonts w:hint="eastAsia"/>
          <w:sz w:val="32"/>
        </w:rPr>
        <w:br w:type="textWrapping"/>
      </w:r>
      <w:r>
        <w:rPr>
          <w:rFonts w:hint="eastAsia" w:ascii="宋体" w:hAnsi="宋体" w:eastAsia="宋体" w:cs="宋体"/>
          <w:b/>
          <w:bCs/>
          <w:spacing w:val="-13"/>
          <w:sz w:val="32"/>
          <w:szCs w:val="32"/>
        </w:rPr>
        <w:t>酒店产品</w:t>
      </w:r>
      <w:r>
        <w:rPr>
          <w:rFonts w:hint="eastAsia" w:ascii="宋体" w:hAnsi="宋体" w:eastAsia="宋体" w:cs="宋体"/>
          <w:b/>
          <w:bCs/>
          <w:spacing w:val="-13"/>
          <w:sz w:val="32"/>
          <w:szCs w:val="32"/>
          <w:lang w:val="en-US" w:eastAsia="zh-Hans"/>
        </w:rPr>
        <w:t>销售</w:t>
      </w:r>
      <w:r>
        <w:rPr>
          <w:rFonts w:hint="eastAsia" w:ascii="宋体" w:hAnsi="宋体" w:eastAsia="宋体" w:cs="宋体"/>
          <w:b/>
          <w:bCs/>
          <w:spacing w:val="-13"/>
          <w:sz w:val="32"/>
          <w:szCs w:val="32"/>
        </w:rPr>
        <w:t>协议</w:t>
      </w:r>
    </w:p>
    <w:p w14:paraId="3F4412F2">
      <w:pPr>
        <w:spacing w:before="0" w:beforeLines="0" w:line="243" w:lineRule="auto"/>
        <w:ind w:left="480" w:leftChars="200" w:right="1134"/>
        <w:rPr>
          <w:rFonts w:ascii="宋体" w:hAnsi="宋体" w:eastAsia="宋体" w:cs="宋体"/>
          <w:spacing w:val="1"/>
          <w:sz w:val="20"/>
          <w:szCs w:val="20"/>
        </w:rPr>
      </w:pPr>
    </w:p>
    <w:p w14:paraId="30015AD2">
      <w:pPr>
        <w:spacing w:before="0" w:beforeLines="0" w:line="243" w:lineRule="auto"/>
        <w:ind w:left="0" w:leftChars="0" w:right="0" w:firstLine="0" w:firstLineChars="0"/>
        <w:rPr>
          <w:rFonts w:ascii="宋体" w:hAnsi="宋体" w:eastAsia="宋体" w:cs="宋体"/>
          <w:spacing w:val="1"/>
          <w:sz w:val="20"/>
          <w:szCs w:val="20"/>
        </w:rPr>
      </w:pPr>
    </w:p>
    <w:p w14:paraId="0D9D9EC3">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b w:val="0"/>
          <w:bCs w:val="0"/>
          <w:spacing w:val="1"/>
          <w:sz w:val="21"/>
          <w:szCs w:val="21"/>
        </w:rPr>
      </w:pPr>
      <w:r>
        <w:rPr>
          <w:rFonts w:hint="eastAsia" w:asciiTheme="minorEastAsia" w:hAnsiTheme="minorEastAsia" w:eastAsiaTheme="minorEastAsia" w:cstheme="minorEastAsia"/>
          <w:b/>
          <w:bCs/>
          <w:spacing w:val="1"/>
          <w:sz w:val="21"/>
          <w:szCs w:val="21"/>
        </w:rPr>
        <w:t>甲方：</w:t>
      </w:r>
      <w:r>
        <w:rPr>
          <w:rFonts w:hint="eastAsia" w:asciiTheme="minorEastAsia" w:hAnsiTheme="minorEastAsia" w:eastAsiaTheme="minorEastAsia" w:cstheme="minorEastAsia"/>
          <w:b w:val="0"/>
          <w:bCs w:val="0"/>
          <w:spacing w:val="1"/>
          <w:sz w:val="21"/>
          <w:szCs w:val="21"/>
        </w:rPr>
        <w:t>张家港市可趣游文化旅游发展有限公司</w:t>
      </w:r>
    </w:p>
    <w:p w14:paraId="1D237A10">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法定代表人：陈拥军</w:t>
      </w:r>
    </w:p>
    <w:p w14:paraId="16AD9EA7">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 xml:space="preserve">注册地址：江苏省苏州市张家港市塘桥镇书径路1号 </w:t>
      </w:r>
    </w:p>
    <w:p w14:paraId="6AF6DC1A">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联系电话：020 66347913</w:t>
      </w:r>
    </w:p>
    <w:p w14:paraId="77BE887C">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b/>
          <w:bCs/>
          <w:spacing w:val="1"/>
          <w:sz w:val="21"/>
          <w:szCs w:val="21"/>
        </w:rPr>
      </w:pPr>
    </w:p>
    <w:p w14:paraId="64C98CCA">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b/>
          <w:bCs/>
          <w:spacing w:val="1"/>
          <w:sz w:val="21"/>
          <w:szCs w:val="21"/>
        </w:rPr>
        <w:t>乙方：</w:t>
      </w:r>
      <w:r>
        <w:rPr>
          <w:rFonts w:hint="eastAsia" w:asciiTheme="minorEastAsia" w:hAnsiTheme="minorEastAsia" w:eastAsiaTheme="minorEastAsia" w:cstheme="minorEastAsia"/>
          <w:b/>
          <w:bCs/>
          <w:spacing w:val="1"/>
          <w:sz w:val="21"/>
          <w:szCs w:val="21"/>
        </w:rPr>
        <w:br w:type="textWrapping"/>
      </w:r>
      <w:r>
        <w:rPr>
          <w:rFonts w:hint="eastAsia" w:asciiTheme="minorEastAsia" w:hAnsiTheme="minorEastAsia" w:eastAsiaTheme="minorEastAsia" w:cstheme="minorEastAsia"/>
          <w:spacing w:val="1"/>
          <w:sz w:val="21"/>
          <w:szCs w:val="21"/>
        </w:rPr>
        <w:t>法定代表人：</w:t>
      </w:r>
    </w:p>
    <w:p w14:paraId="488906A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注册地址：</w:t>
      </w:r>
    </w:p>
    <w:p w14:paraId="39A6B7A1">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outlineLvl w:val="9"/>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联系电话：</w:t>
      </w:r>
    </w:p>
    <w:p w14:paraId="770575E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14:paraId="6603ED91">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w:t>
      </w:r>
    </w:p>
    <w:p w14:paraId="39C5FAA4">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w:t>
      </w:r>
      <w:r>
        <w:rPr>
          <w:rFonts w:hint="eastAsia" w:asciiTheme="minorEastAsia" w:hAnsiTheme="minorEastAsia" w:eastAsiaTheme="minorEastAsia" w:cstheme="minorEastAsia"/>
          <w:sz w:val="21"/>
          <w:szCs w:val="21"/>
          <w:lang w:val="en-US" w:eastAsia="zh-Hans"/>
        </w:rPr>
        <w:t>根据国家相关法律规定，</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lang w:val="en-US" w:eastAsia="zh-Hans"/>
        </w:rPr>
        <w:t>乙双</w:t>
      </w:r>
      <w:r>
        <w:rPr>
          <w:rFonts w:hint="eastAsia" w:asciiTheme="minorEastAsia" w:hAnsiTheme="minorEastAsia" w:eastAsiaTheme="minorEastAsia" w:cstheme="minorEastAsia"/>
          <w:sz w:val="21"/>
          <w:szCs w:val="21"/>
          <w:lang w:val="en-US" w:eastAsia="zh-CN"/>
        </w:rPr>
        <w:t>方在平等协商的基础上，本着互惠互利的原则，就甲方为乙方提供的酒店</w:t>
      </w:r>
      <w:r>
        <w:rPr>
          <w:rFonts w:hint="eastAsia" w:asciiTheme="minorEastAsia" w:hAnsiTheme="minorEastAsia" w:eastAsiaTheme="minorEastAsia" w:cstheme="minorEastAsia"/>
          <w:sz w:val="21"/>
          <w:szCs w:val="21"/>
          <w:lang w:val="en-US" w:eastAsia="zh-Hans"/>
        </w:rPr>
        <w:t>房间及配套</w:t>
      </w:r>
      <w:r>
        <w:rPr>
          <w:rFonts w:hint="eastAsia" w:asciiTheme="minorEastAsia" w:hAnsiTheme="minorEastAsia" w:eastAsiaTheme="minorEastAsia" w:cstheme="minorEastAsia"/>
          <w:sz w:val="21"/>
          <w:szCs w:val="21"/>
          <w:lang w:val="en-US" w:eastAsia="zh-CN"/>
        </w:rPr>
        <w:t>服务事宜达成本协议。</w:t>
      </w:r>
    </w:p>
    <w:p w14:paraId="513E7BD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outlineLvl w:val="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pacing w:val="-9"/>
          <w:sz w:val="21"/>
          <w:szCs w:val="21"/>
          <w:lang w:eastAsia="zh-CN"/>
        </w:rPr>
        <w:t>　　</w:t>
      </w:r>
      <w:r>
        <w:rPr>
          <w:rFonts w:hint="eastAsia" w:asciiTheme="minorEastAsia" w:hAnsiTheme="minorEastAsia" w:eastAsiaTheme="minorEastAsia" w:cstheme="minorEastAsia"/>
          <w:b/>
          <w:bCs/>
          <w:spacing w:val="-9"/>
          <w:sz w:val="21"/>
          <w:szCs w:val="21"/>
        </w:rPr>
        <w:t>一、</w:t>
      </w:r>
      <w:r>
        <w:rPr>
          <w:rFonts w:hint="eastAsia" w:asciiTheme="minorEastAsia" w:hAnsiTheme="minorEastAsia" w:eastAsiaTheme="minorEastAsia" w:cstheme="minorEastAsia"/>
          <w:b/>
          <w:bCs/>
          <w:spacing w:val="-9"/>
          <w:sz w:val="21"/>
          <w:szCs w:val="21"/>
          <w:lang w:val="en-US" w:eastAsia="zh-Hans"/>
        </w:rPr>
        <w:t>产品销售</w:t>
      </w:r>
    </w:p>
    <w:p w14:paraId="5CCC7439">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4"/>
          <w:sz w:val="21"/>
          <w:szCs w:val="21"/>
          <w:lang w:eastAsia="zh-CN"/>
        </w:rPr>
        <w:t>　　1</w:t>
      </w:r>
      <w:r>
        <w:rPr>
          <w:rFonts w:hint="eastAsia" w:asciiTheme="minorEastAsia" w:hAnsiTheme="minorEastAsia" w:eastAsiaTheme="minorEastAsia" w:cstheme="minorEastAsia"/>
          <w:spacing w:val="-4"/>
          <w:sz w:val="21"/>
          <w:szCs w:val="21"/>
          <w:lang w:val="en-US" w:eastAsia="zh-CN"/>
        </w:rPr>
        <w:t>.</w:t>
      </w:r>
      <w:r>
        <w:rPr>
          <w:rFonts w:hint="eastAsia" w:asciiTheme="minorEastAsia" w:hAnsiTheme="minorEastAsia" w:eastAsiaTheme="minorEastAsia" w:cstheme="minorEastAsia"/>
          <w:sz w:val="21"/>
          <w:szCs w:val="21"/>
          <w:lang w:val="en-US" w:eastAsia="zh-CN"/>
        </w:rPr>
        <w:t>甲方向乙方提供酒店</w:t>
      </w:r>
      <w:r>
        <w:rPr>
          <w:rFonts w:hint="eastAsia" w:asciiTheme="minorEastAsia" w:hAnsiTheme="minorEastAsia" w:eastAsiaTheme="minorEastAsia" w:cstheme="minorEastAsia"/>
          <w:sz w:val="21"/>
          <w:szCs w:val="21"/>
          <w:lang w:val="en-US" w:eastAsia="zh-Hans"/>
        </w:rPr>
        <w:t>房间及配套产品</w:t>
      </w:r>
      <w:r>
        <w:rPr>
          <w:rFonts w:hint="eastAsia" w:asciiTheme="minorEastAsia" w:hAnsiTheme="minorEastAsia" w:eastAsiaTheme="minorEastAsia" w:cstheme="minorEastAsia"/>
          <w:sz w:val="21"/>
          <w:szCs w:val="21"/>
          <w:lang w:val="en-US" w:eastAsia="zh-CN"/>
        </w:rPr>
        <w:t>服务，</w:t>
      </w:r>
      <w:r>
        <w:rPr>
          <w:rFonts w:hint="eastAsia" w:asciiTheme="minorEastAsia" w:hAnsiTheme="minorEastAsia" w:eastAsiaTheme="minorEastAsia" w:cstheme="minorEastAsia"/>
          <w:sz w:val="21"/>
          <w:szCs w:val="21"/>
          <w:lang w:val="en-US" w:eastAsia="zh-Hans"/>
        </w:rPr>
        <w:t>具体内容以双方最终预定确认为准</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Hans"/>
        </w:rPr>
        <w:t>乙方按本协议约定方式进行酒店产品服务的购买、使用，并依约支付服务费</w:t>
      </w:r>
      <w:r>
        <w:rPr>
          <w:rFonts w:hint="eastAsia" w:asciiTheme="minorEastAsia" w:hAnsiTheme="minorEastAsia" w:eastAsiaTheme="minorEastAsia" w:cstheme="minorEastAsia"/>
          <w:sz w:val="21"/>
          <w:szCs w:val="21"/>
          <w:lang w:val="en-US" w:eastAsia="zh-CN"/>
        </w:rPr>
        <w:t>。</w:t>
      </w:r>
    </w:p>
    <w:p w14:paraId="22EDD723">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2.</w:t>
      </w:r>
      <w:r>
        <w:rPr>
          <w:rFonts w:hint="eastAsia" w:asciiTheme="minorEastAsia" w:hAnsiTheme="minorEastAsia" w:eastAsiaTheme="minorEastAsia" w:cstheme="minorEastAsia"/>
          <w:sz w:val="21"/>
          <w:szCs w:val="21"/>
          <w:lang w:val="en-US" w:eastAsia="zh-Hans"/>
        </w:rPr>
        <w:t>协议自双方签订之日起生效，酒店产品服务结束时终止</w:t>
      </w:r>
      <w:r>
        <w:rPr>
          <w:rFonts w:hint="eastAsia" w:asciiTheme="minorEastAsia" w:hAnsiTheme="minorEastAsia" w:eastAsiaTheme="minorEastAsia" w:cstheme="minorEastAsia"/>
          <w:sz w:val="21"/>
          <w:szCs w:val="21"/>
          <w:lang w:val="en-US" w:eastAsia="zh-CN"/>
        </w:rPr>
        <w:t>。</w:t>
      </w:r>
    </w:p>
    <w:p w14:paraId="515C8C5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14:paraId="250F7B9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0"/>
          <w:sz w:val="21"/>
          <w:szCs w:val="21"/>
          <w:lang w:val="en-US" w:eastAsia="zh-CN"/>
        </w:rPr>
        <w:t>　　</w:t>
      </w:r>
      <w:r>
        <w:rPr>
          <w:rFonts w:hint="eastAsia" w:asciiTheme="minorEastAsia" w:hAnsiTheme="minorEastAsia" w:eastAsiaTheme="minorEastAsia" w:cstheme="minorEastAsia"/>
          <w:b/>
          <w:bCs/>
          <w:spacing w:val="-10"/>
          <w:sz w:val="21"/>
          <w:szCs w:val="21"/>
          <w:lang w:val="en-US" w:eastAsia="zh-Hans"/>
        </w:rPr>
        <w:t>二</w:t>
      </w:r>
      <w:r>
        <w:rPr>
          <w:rFonts w:hint="eastAsia" w:asciiTheme="minorEastAsia" w:hAnsiTheme="minorEastAsia" w:eastAsiaTheme="minorEastAsia" w:cstheme="minorEastAsia"/>
          <w:b/>
          <w:bCs/>
          <w:spacing w:val="-10"/>
          <w:sz w:val="21"/>
          <w:szCs w:val="21"/>
        </w:rPr>
        <w:t>、权利与义务</w:t>
      </w:r>
    </w:p>
    <w:p w14:paraId="005EDF1E">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lang w:eastAsia="zh-Hans"/>
        </w:rPr>
      </w:pPr>
      <w:r>
        <w:rPr>
          <w:rFonts w:hint="eastAsia" w:asciiTheme="minorEastAsia" w:hAnsiTheme="minorEastAsia" w:eastAsiaTheme="minorEastAsia" w:cstheme="minorEastAsia"/>
          <w:spacing w:val="-4"/>
          <w:sz w:val="21"/>
          <w:szCs w:val="21"/>
          <w:lang w:eastAsia="zh-CN"/>
        </w:rPr>
        <w:t>　　</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z w:val="21"/>
          <w:szCs w:val="21"/>
          <w:lang w:val="en-US" w:eastAsia="zh-CN"/>
        </w:rPr>
        <w:t>乙</w:t>
      </w:r>
      <w:r>
        <w:rPr>
          <w:rFonts w:hint="eastAsia" w:asciiTheme="minorEastAsia" w:hAnsiTheme="minorEastAsia" w:eastAsiaTheme="minorEastAsia" w:cstheme="minorEastAsia"/>
          <w:sz w:val="21"/>
          <w:szCs w:val="21"/>
        </w:rPr>
        <w:t>方保证</w:t>
      </w:r>
      <w:r>
        <w:rPr>
          <w:rFonts w:hint="eastAsia" w:asciiTheme="minorEastAsia" w:hAnsiTheme="minorEastAsia" w:eastAsiaTheme="minorEastAsia" w:cstheme="minorEastAsia"/>
          <w:sz w:val="21"/>
          <w:szCs w:val="21"/>
          <w:lang w:val="en-US" w:eastAsia="zh-Hans"/>
        </w:rPr>
        <w:t>按本协议约定方式和流程要求进行酒店产品服务的订购</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并按及时履行相关服务费</w:t>
      </w:r>
      <w:r>
        <w:rPr>
          <w:rFonts w:hint="eastAsia" w:asciiTheme="minorEastAsia" w:hAnsiTheme="minorEastAsia" w:eastAsiaTheme="minorEastAsia" w:cstheme="minorEastAsia"/>
          <w:sz w:val="21"/>
          <w:szCs w:val="21"/>
          <w:lang w:eastAsia="zh-Hans"/>
        </w:rPr>
        <w:t>。</w:t>
      </w:r>
    </w:p>
    <w:p w14:paraId="13C3A5A8">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lang w:eastAsia="zh-Hans"/>
        </w:rPr>
        <w:t>2</w:t>
      </w:r>
      <w:r>
        <w:rPr>
          <w:rFonts w:hint="eastAsia" w:asciiTheme="minorEastAsia" w:hAnsiTheme="minorEastAsia" w:eastAsiaTheme="minorEastAsia" w:cstheme="minorEastAsia"/>
          <w:sz w:val="21"/>
          <w:szCs w:val="21"/>
          <w:lang w:val="en-US" w:eastAsia="zh-Hans"/>
        </w:rPr>
        <w:t>.乙方将从</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Hans"/>
        </w:rPr>
        <w:t>订购的</w:t>
      </w:r>
      <w:r>
        <w:rPr>
          <w:rFonts w:hint="eastAsia" w:asciiTheme="minorEastAsia" w:hAnsiTheme="minorEastAsia" w:eastAsiaTheme="minorEastAsia" w:cstheme="minorEastAsia"/>
          <w:sz w:val="21"/>
          <w:szCs w:val="21"/>
        </w:rPr>
        <w:t>酒店产品</w:t>
      </w:r>
      <w:r>
        <w:rPr>
          <w:rFonts w:hint="eastAsia" w:asciiTheme="minorEastAsia" w:hAnsiTheme="minorEastAsia" w:eastAsiaTheme="minorEastAsia" w:cstheme="minorEastAsia"/>
          <w:sz w:val="21"/>
          <w:szCs w:val="21"/>
          <w:lang w:val="en-US" w:eastAsia="zh-Hans"/>
        </w:rPr>
        <w:t>服务提供给自身客户时</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需</w:t>
      </w:r>
      <w:r>
        <w:rPr>
          <w:rFonts w:hint="eastAsia" w:asciiTheme="minorEastAsia" w:hAnsiTheme="minorEastAsia" w:eastAsiaTheme="minorEastAsia" w:cstheme="minorEastAsia"/>
          <w:sz w:val="21"/>
          <w:szCs w:val="21"/>
        </w:rPr>
        <w:t>按照</w:t>
      </w:r>
      <w:r>
        <w:rPr>
          <w:rFonts w:hint="eastAsia" w:asciiTheme="minorEastAsia" w:hAnsiTheme="minorEastAsia" w:eastAsiaTheme="minorEastAsia" w:cstheme="minorEastAsia"/>
          <w:sz w:val="21"/>
          <w:szCs w:val="21"/>
          <w:lang w:val="en-US" w:eastAsia="zh-Hans"/>
        </w:rPr>
        <w:t>甲方提供</w:t>
      </w:r>
      <w:r>
        <w:rPr>
          <w:rFonts w:hint="eastAsia" w:asciiTheme="minorEastAsia" w:hAnsiTheme="minorEastAsia" w:eastAsiaTheme="minorEastAsia" w:cstheme="minorEastAsia"/>
          <w:sz w:val="21"/>
          <w:szCs w:val="21"/>
        </w:rPr>
        <w:t>酒店</w:t>
      </w:r>
      <w:r>
        <w:rPr>
          <w:rFonts w:hint="eastAsia" w:asciiTheme="minorEastAsia" w:hAnsiTheme="minorEastAsia" w:eastAsiaTheme="minorEastAsia" w:cstheme="minorEastAsia"/>
          <w:sz w:val="21"/>
          <w:szCs w:val="21"/>
          <w:lang w:val="en-US" w:eastAsia="zh-Hans"/>
        </w:rPr>
        <w:t>产品</w:t>
      </w:r>
      <w:r>
        <w:rPr>
          <w:rFonts w:hint="eastAsia" w:asciiTheme="minorEastAsia" w:hAnsiTheme="minorEastAsia" w:eastAsiaTheme="minorEastAsia" w:cstheme="minorEastAsia"/>
          <w:sz w:val="21"/>
          <w:szCs w:val="21"/>
        </w:rPr>
        <w:t>服务资料内容向客人明示接待服务标准及相关注意事项，</w:t>
      </w:r>
      <w:r>
        <w:rPr>
          <w:rFonts w:hint="eastAsia" w:asciiTheme="minorEastAsia" w:hAnsiTheme="minorEastAsia" w:eastAsiaTheme="minorEastAsia" w:cstheme="minorEastAsia"/>
          <w:sz w:val="21"/>
          <w:szCs w:val="21"/>
          <w:lang w:val="en-US" w:eastAsia="zh-Hans"/>
        </w:rPr>
        <w:t>并自行承担其与客户之间的因旅游合同而产生相关权利义务</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由此引起的责任和损失由乙方自行承担</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与甲方无关</w:t>
      </w:r>
      <w:r>
        <w:rPr>
          <w:rFonts w:hint="eastAsia" w:asciiTheme="minorEastAsia" w:hAnsiTheme="minorEastAsia" w:eastAsiaTheme="minorEastAsia" w:cstheme="minorEastAsia"/>
          <w:sz w:val="21"/>
          <w:szCs w:val="21"/>
          <w:lang w:val="en-US" w:eastAsia="zh-CN"/>
        </w:rPr>
        <w:t>。</w:t>
      </w:r>
    </w:p>
    <w:p w14:paraId="5E1336CF">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方提供的产品和服务以及</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方供应商提供的产品和服务合法，且具有相应的资质，否则由此带来的一切法律后果由</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方自行</w:t>
      </w:r>
      <w:r>
        <w:rPr>
          <w:rFonts w:hint="eastAsia" w:asciiTheme="minorEastAsia" w:hAnsiTheme="minorEastAsia" w:eastAsiaTheme="minorEastAsia" w:cstheme="minorEastAsia"/>
          <w:sz w:val="21"/>
          <w:szCs w:val="21"/>
          <w:lang w:val="en-US" w:eastAsia="zh-Hans"/>
        </w:rPr>
        <w:t>承担</w:t>
      </w:r>
      <w:r>
        <w:rPr>
          <w:rFonts w:hint="eastAsia" w:asciiTheme="minorEastAsia" w:hAnsiTheme="minorEastAsia" w:eastAsiaTheme="minorEastAsia" w:cstheme="minorEastAsia"/>
          <w:sz w:val="21"/>
          <w:szCs w:val="21"/>
        </w:rPr>
        <w:t>。</w:t>
      </w:r>
    </w:p>
    <w:p w14:paraId="61C8427A">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方严格按照酒店业和旅游行业相关服务标准以及双方约定的内容提供</w:t>
      </w:r>
      <w:r>
        <w:rPr>
          <w:rFonts w:hint="eastAsia" w:asciiTheme="minorEastAsia" w:hAnsiTheme="minorEastAsia" w:eastAsiaTheme="minorEastAsia" w:cstheme="minorEastAsia"/>
          <w:sz w:val="21"/>
          <w:szCs w:val="21"/>
          <w:lang w:val="en-US" w:eastAsia="zh-Hans"/>
        </w:rPr>
        <w:t>酒店产品</w:t>
      </w:r>
      <w:r>
        <w:rPr>
          <w:rFonts w:hint="eastAsia" w:asciiTheme="minorEastAsia" w:hAnsiTheme="minorEastAsia" w:eastAsiaTheme="minorEastAsia" w:cstheme="minorEastAsia"/>
          <w:sz w:val="21"/>
          <w:szCs w:val="21"/>
        </w:rPr>
        <w:t>服务，如发生在</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方提供服务范围以内的各项服务质量投诉，双方共同协调处理。</w:t>
      </w:r>
    </w:p>
    <w:p w14:paraId="777B953E">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lang w:val="en-US" w:eastAsia="zh-CN"/>
        </w:rPr>
        <w:t xml:space="preserve">  5</w:t>
      </w:r>
      <w:r>
        <w:rPr>
          <w:rFonts w:hint="eastAsia" w:asciiTheme="minorEastAsia" w:hAnsiTheme="minorEastAsia" w:eastAsiaTheme="minorEastAsia" w:cstheme="minorEastAsia"/>
          <w:sz w:val="21"/>
          <w:szCs w:val="21"/>
        </w:rPr>
        <w:t>.在双方的合作过程中，如因一方的失误引起和用户的争议以至于法律纠纷，将由引起纠纷的一方负责解决并承担所有</w:t>
      </w:r>
      <w:r>
        <w:rPr>
          <w:rFonts w:hint="eastAsia" w:asciiTheme="minorEastAsia" w:hAnsiTheme="minorEastAsia" w:eastAsiaTheme="minorEastAsia" w:cstheme="minorEastAsia"/>
          <w:sz w:val="21"/>
          <w:szCs w:val="21"/>
          <w:lang w:val="en-US" w:eastAsia="zh-CN"/>
        </w:rPr>
        <w:t>责任</w:t>
      </w:r>
      <w:r>
        <w:rPr>
          <w:rFonts w:hint="eastAsia" w:asciiTheme="minorEastAsia" w:hAnsiTheme="minorEastAsia" w:eastAsiaTheme="minorEastAsia" w:cstheme="minorEastAsia"/>
          <w:sz w:val="21"/>
          <w:szCs w:val="21"/>
        </w:rPr>
        <w:t>。</w:t>
      </w:r>
    </w:p>
    <w:p w14:paraId="00216BBA">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9"/>
          <w:sz w:val="21"/>
          <w:szCs w:val="21"/>
          <w:lang w:eastAsia="zh-CN"/>
        </w:rPr>
      </w:pPr>
      <w:r>
        <w:rPr>
          <w:rFonts w:hint="eastAsia" w:asciiTheme="minorEastAsia" w:hAnsiTheme="minorEastAsia" w:eastAsiaTheme="minorEastAsia" w:cstheme="minorEastAsia"/>
          <w:spacing w:val="-9"/>
          <w:sz w:val="21"/>
          <w:szCs w:val="21"/>
          <w:lang w:eastAsia="zh-CN"/>
        </w:rPr>
        <w:t>　　</w:t>
      </w:r>
    </w:p>
    <w:p w14:paraId="47654B5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390"/>
        <w:jc w:val="left"/>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lang w:val="en-US" w:eastAsia="zh-Hans"/>
        </w:rPr>
        <w:t>三</w:t>
      </w:r>
      <w:r>
        <w:rPr>
          <w:rFonts w:hint="eastAsia" w:asciiTheme="minorEastAsia" w:hAnsiTheme="minorEastAsia" w:eastAsiaTheme="minorEastAsia" w:cstheme="minorEastAsia"/>
          <w:b/>
          <w:bCs/>
          <w:spacing w:val="-8"/>
          <w:sz w:val="21"/>
          <w:szCs w:val="21"/>
        </w:rPr>
        <w:t>、操作程序</w:t>
      </w:r>
    </w:p>
    <w:p w14:paraId="45864E91">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38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lang w:val="en-US" w:eastAsia="zh-CN"/>
        </w:rPr>
        <w:t>1</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产品</w:t>
      </w:r>
      <w:r>
        <w:rPr>
          <w:rFonts w:hint="eastAsia" w:asciiTheme="minorEastAsia" w:hAnsiTheme="minorEastAsia" w:eastAsiaTheme="minorEastAsia" w:cstheme="minorEastAsia"/>
          <w:sz w:val="21"/>
          <w:szCs w:val="21"/>
          <w:lang w:val="en-US" w:eastAsia="zh-Hans"/>
        </w:rPr>
        <w:t>服务询价</w:t>
      </w:r>
      <w:r>
        <w:rPr>
          <w:rFonts w:hint="eastAsia" w:asciiTheme="minorEastAsia" w:hAnsiTheme="minorEastAsia" w:eastAsiaTheme="minorEastAsia" w:cstheme="minorEastAsia"/>
          <w:sz w:val="21"/>
          <w:szCs w:val="21"/>
        </w:rPr>
        <w:t>：</w:t>
      </w:r>
    </w:p>
    <w:p w14:paraId="770BD108">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w:t>
      </w:r>
      <w:r>
        <w:rPr>
          <w:rFonts w:hint="eastAsia" w:asciiTheme="minorEastAsia" w:hAnsiTheme="minorEastAsia" w:eastAsiaTheme="minorEastAsia" w:cstheme="minorEastAsia"/>
          <w:sz w:val="21"/>
          <w:szCs w:val="21"/>
          <w:lang w:val="en-US" w:eastAsia="zh-Hans"/>
        </w:rPr>
        <w:t>乙</w:t>
      </w:r>
      <w:r>
        <w:rPr>
          <w:rFonts w:hint="eastAsia" w:asciiTheme="minorEastAsia" w:hAnsiTheme="minorEastAsia" w:eastAsiaTheme="minorEastAsia" w:cstheme="minorEastAsia"/>
          <w:sz w:val="21"/>
          <w:szCs w:val="21"/>
        </w:rPr>
        <w:t>方向通过</w:t>
      </w:r>
      <w:r>
        <w:rPr>
          <w:rFonts w:hint="eastAsia" w:asciiTheme="minorEastAsia" w:hAnsiTheme="minorEastAsia" w:eastAsiaTheme="minorEastAsia" w:cstheme="minorEastAsia"/>
          <w:sz w:val="21"/>
          <w:szCs w:val="21"/>
          <w:lang w:val="en-US" w:eastAsia="zh-Hans"/>
        </w:rPr>
        <w:t>微信</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CN"/>
        </w:rPr>
        <w:t>订房系统或其他对接方式</w:t>
      </w:r>
      <w:r>
        <w:rPr>
          <w:rFonts w:hint="eastAsia" w:asciiTheme="minorEastAsia" w:hAnsiTheme="minorEastAsia" w:eastAsiaTheme="minorEastAsia" w:cstheme="minorEastAsia"/>
          <w:sz w:val="21"/>
          <w:szCs w:val="21"/>
          <w:lang w:val="en-US" w:eastAsia="zh-Hans"/>
        </w:rPr>
        <w:t>向甲方发出酒店房间及配套服务产品的需求并进行询价</w:t>
      </w:r>
      <w:r>
        <w:rPr>
          <w:rFonts w:hint="eastAsia" w:asciiTheme="minorEastAsia" w:hAnsiTheme="minorEastAsia" w:eastAsiaTheme="minorEastAsia" w:cstheme="minorEastAsia"/>
          <w:sz w:val="21"/>
          <w:szCs w:val="21"/>
        </w:rPr>
        <w:t>。</w:t>
      </w:r>
    </w:p>
    <w:p w14:paraId="237163A6">
      <w:pPr>
        <w:keepNext w:val="0"/>
        <w:keepLines w:val="0"/>
        <w:pageBreakBefore w:val="0"/>
        <w:widowControl w:val="0"/>
        <w:numPr>
          <w:ilvl w:val="-1"/>
          <w:numId w:val="0"/>
        </w:numPr>
        <w:kinsoku/>
        <w:wordWrap/>
        <w:overflowPunct/>
        <w:topLinePunct w:val="0"/>
        <w:autoSpaceDE/>
        <w:autoSpaceDN/>
        <w:bidi w:val="0"/>
        <w:adjustRightInd w:val="0"/>
        <w:snapToGrid/>
        <w:spacing w:before="0" w:beforeLines="0" w:line="288" w:lineRule="auto"/>
        <w:ind w:right="0" w:firstLine="420" w:firstLineChars="200"/>
        <w:jc w:val="left"/>
        <w:textAlignment w:val="auto"/>
        <w:rPr>
          <w:rFonts w:hint="eastAsia" w:asciiTheme="minorEastAsia" w:hAnsiTheme="minorEastAsia" w:eastAsiaTheme="minorEastAsia" w:cstheme="minorEastAsia"/>
          <w:sz w:val="21"/>
          <w:szCs w:val="21"/>
          <w:lang w:eastAsia="zh-Hans"/>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Hans"/>
        </w:rPr>
        <w:t>甲方</w:t>
      </w:r>
      <w:r>
        <w:rPr>
          <w:rFonts w:hint="eastAsia" w:asciiTheme="minorEastAsia" w:hAnsiTheme="minorEastAsia" w:eastAsiaTheme="minorEastAsia" w:cstheme="minorEastAsia"/>
          <w:sz w:val="21"/>
          <w:szCs w:val="21"/>
        </w:rPr>
        <w:t>根据</w:t>
      </w:r>
      <w:r>
        <w:rPr>
          <w:rFonts w:hint="eastAsia" w:asciiTheme="minorEastAsia" w:hAnsiTheme="minorEastAsia" w:eastAsiaTheme="minorEastAsia" w:cstheme="minorEastAsia"/>
          <w:sz w:val="21"/>
          <w:szCs w:val="21"/>
          <w:lang w:val="en-US" w:eastAsia="zh-Hans"/>
        </w:rPr>
        <w:t>乙</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Hans"/>
        </w:rPr>
        <w:t>提出的产品服务需求确定可预定酒店房间情况</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并向乙方发出相应产品服务方案及报价</w:t>
      </w:r>
      <w:r>
        <w:rPr>
          <w:rFonts w:hint="eastAsia" w:asciiTheme="minorEastAsia" w:hAnsiTheme="minorEastAsia" w:eastAsiaTheme="minorEastAsia" w:cstheme="minorEastAsia"/>
          <w:sz w:val="21"/>
          <w:szCs w:val="21"/>
          <w:lang w:val="en-US" w:eastAsia="zh-CN"/>
        </w:rPr>
        <w:t>。</w:t>
      </w:r>
    </w:p>
    <w:p w14:paraId="3D1AF1D3">
      <w:pPr>
        <w:keepNext w:val="0"/>
        <w:keepLines w:val="0"/>
        <w:pageBreakBefore w:val="0"/>
        <w:widowControl w:val="0"/>
        <w:numPr>
          <w:ilvl w:val="-1"/>
          <w:numId w:val="0"/>
        </w:numPr>
        <w:kinsoku/>
        <w:wordWrap/>
        <w:overflowPunct/>
        <w:topLinePunct w:val="0"/>
        <w:autoSpaceDE/>
        <w:autoSpaceDN/>
        <w:bidi w:val="0"/>
        <w:adjustRightInd w:val="0"/>
        <w:snapToGrid/>
        <w:spacing w:before="0" w:beforeLines="0" w:line="288"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Hans"/>
        </w:rPr>
        <w:t>乙方在收到甲方酒店产品服务方案和报价后</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予以及时确认回复</w:t>
      </w:r>
      <w:r>
        <w:rPr>
          <w:rFonts w:hint="eastAsia" w:asciiTheme="minorEastAsia" w:hAnsiTheme="minorEastAsia" w:eastAsiaTheme="minorEastAsia" w:cstheme="minorEastAsia"/>
          <w:sz w:val="21"/>
          <w:szCs w:val="21"/>
          <w:lang w:val="en-US" w:eastAsia="zh-CN"/>
        </w:rPr>
        <w:t>，并根据双方确认的方案</w:t>
      </w:r>
      <w:r>
        <w:rPr>
          <w:rFonts w:hint="eastAsia" w:asciiTheme="minorEastAsia" w:hAnsiTheme="minorEastAsia" w:eastAsiaTheme="minorEastAsia" w:cstheme="minorEastAsia"/>
          <w:sz w:val="21"/>
          <w:szCs w:val="21"/>
          <w:lang w:val="en-US" w:eastAsia="zh-Hans"/>
        </w:rPr>
        <w:t>支付预付款和后续款项</w:t>
      </w:r>
      <w:r>
        <w:rPr>
          <w:rFonts w:hint="eastAsia" w:asciiTheme="minorEastAsia" w:hAnsiTheme="minorEastAsia" w:eastAsiaTheme="minorEastAsia" w:cstheme="minorEastAsia"/>
          <w:sz w:val="21"/>
          <w:szCs w:val="21"/>
          <w:lang w:eastAsia="zh-Hans"/>
        </w:rPr>
        <w:t>。</w:t>
      </w:r>
    </w:p>
    <w:p w14:paraId="4697F4B2">
      <w:pPr>
        <w:keepNext w:val="0"/>
        <w:keepLines w:val="0"/>
        <w:pageBreakBefore w:val="0"/>
        <w:widowControl w:val="0"/>
        <w:numPr>
          <w:ilvl w:val="-1"/>
          <w:numId w:val="0"/>
        </w:numPr>
        <w:kinsoku/>
        <w:wordWrap/>
        <w:overflowPunct/>
        <w:topLinePunct w:val="0"/>
        <w:autoSpaceDE/>
        <w:autoSpaceDN/>
        <w:bidi w:val="0"/>
        <w:adjustRightInd w:val="0"/>
        <w:snapToGrid/>
        <w:spacing w:before="0" w:beforeLines="0" w:line="288"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Hans"/>
        </w:rPr>
        <w:t>在收到乙方</w:t>
      </w:r>
      <w:r>
        <w:rPr>
          <w:rFonts w:hint="eastAsia" w:asciiTheme="minorEastAsia" w:hAnsiTheme="minorEastAsia" w:eastAsiaTheme="minorEastAsia" w:cstheme="minorEastAsia"/>
          <w:sz w:val="21"/>
          <w:szCs w:val="21"/>
          <w:lang w:val="en-US" w:eastAsia="zh-CN"/>
        </w:rPr>
        <w:t>款项</w:t>
      </w:r>
      <w:r>
        <w:rPr>
          <w:rFonts w:hint="eastAsia" w:asciiTheme="minorEastAsia" w:hAnsiTheme="minorEastAsia" w:eastAsiaTheme="minorEastAsia" w:cstheme="minorEastAsia"/>
          <w:sz w:val="21"/>
          <w:szCs w:val="21"/>
          <w:lang w:val="en-US" w:eastAsia="zh-Hans"/>
        </w:rPr>
        <w:t>后</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甲方将向乙方发出</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酒店预定确认函</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以明确接受乙方的酒店服务预订</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酒店预定确认函</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具体记载乙方预定酒店房间及服务产品</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价格</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支付方式</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责任等</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Hans"/>
        </w:rPr>
        <w:t>乙方按</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酒店预定确认函</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付款</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即视为乙方同意并接受</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酒店预定确认函</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所确认的相关条款内容</w:t>
      </w:r>
      <w:r>
        <w:rPr>
          <w:rFonts w:hint="eastAsia" w:asciiTheme="minorEastAsia" w:hAnsiTheme="minorEastAsia" w:eastAsiaTheme="minorEastAsia" w:cstheme="minorEastAsia"/>
          <w:sz w:val="21"/>
          <w:szCs w:val="21"/>
          <w:lang w:eastAsia="zh-Hans"/>
        </w:rPr>
        <w:t>。</w:t>
      </w:r>
    </w:p>
    <w:p w14:paraId="4C03256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.落实预订：</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方接到</w:t>
      </w:r>
      <w:r>
        <w:rPr>
          <w:rFonts w:hint="eastAsia" w:asciiTheme="minorEastAsia" w:hAnsiTheme="minorEastAsia" w:eastAsiaTheme="minorEastAsia" w:cstheme="minorEastAsia"/>
          <w:sz w:val="21"/>
          <w:szCs w:val="21"/>
          <w:lang w:val="en-US" w:eastAsia="zh-CN"/>
        </w:rPr>
        <w:t>乙</w:t>
      </w:r>
      <w:r>
        <w:rPr>
          <w:rFonts w:hint="eastAsia" w:asciiTheme="minorEastAsia" w:hAnsiTheme="minorEastAsia" w:eastAsiaTheme="minorEastAsia" w:cstheme="minorEastAsia"/>
          <w:sz w:val="21"/>
          <w:szCs w:val="21"/>
        </w:rPr>
        <w:t>方的</w:t>
      </w:r>
      <w:r>
        <w:rPr>
          <w:rFonts w:hint="eastAsia" w:asciiTheme="minorEastAsia" w:hAnsiTheme="minorEastAsia" w:eastAsiaTheme="minorEastAsia" w:cstheme="minorEastAsia"/>
          <w:sz w:val="21"/>
          <w:szCs w:val="21"/>
          <w:lang w:val="en-US" w:eastAsia="zh-Hans"/>
        </w:rPr>
        <w:t>预定款</w:t>
      </w:r>
      <w:r>
        <w:rPr>
          <w:rFonts w:hint="eastAsia" w:asciiTheme="minorEastAsia" w:hAnsiTheme="minorEastAsia" w:eastAsiaTheme="minorEastAsia" w:cstheme="minorEastAsia"/>
          <w:sz w:val="21"/>
          <w:szCs w:val="21"/>
        </w:rPr>
        <w:t>后，应立即联系相关服务商，落实订单涉及的服务项目。</w:t>
      </w:r>
    </w:p>
    <w:p w14:paraId="06DFDCA8">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.接待执行：</w:t>
      </w:r>
    </w:p>
    <w:p w14:paraId="1193E5C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 xml:space="preserve">1) </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方在订单确认的入住日保证</w:t>
      </w:r>
      <w:r>
        <w:rPr>
          <w:rFonts w:hint="eastAsia" w:asciiTheme="minorEastAsia" w:hAnsiTheme="minorEastAsia" w:eastAsiaTheme="minorEastAsia" w:cstheme="minorEastAsia"/>
          <w:sz w:val="21"/>
          <w:szCs w:val="21"/>
          <w:lang w:val="en-US" w:eastAsia="zh-CN"/>
        </w:rPr>
        <w:t>乙</w:t>
      </w:r>
      <w:r>
        <w:rPr>
          <w:rFonts w:hint="eastAsia" w:asciiTheme="minorEastAsia" w:hAnsiTheme="minorEastAsia" w:eastAsiaTheme="minorEastAsia" w:cstheme="minorEastAsia"/>
          <w:sz w:val="21"/>
          <w:szCs w:val="21"/>
        </w:rPr>
        <w:t>方的客人按订单约定内容获得酒店客房入住及其他相关服务。</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方确认其以及酒店工作人员在服务接待过程中，不得擅自向客人透露双方的结算价格和结算方式。</w:t>
      </w:r>
    </w:p>
    <w:p w14:paraId="2890FD4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2)经甲方确认的预订，因甲方原因导致乙方客人无法入住，则甲方应为客户免费升级至更高级房型安排入住；或在客人同意的前提下，将客人安排至同区域同等级或更高等级的酒店，并承担因此产生的房价差价。如果客人无法接受上述安排，甲方应向客人如实说明不能兑现预订的具体原因并将上述情况及时通知乙方，甲方并协助乙方取消订单并退费给客人。若因乙方或客户自身原因（包括航班取消）未能入住的，则甲方已收取的房费不予以退回，未结算房费的乙方需按全额结算。</w:t>
      </w:r>
    </w:p>
    <w:p w14:paraId="4B661DE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3)若客人接受酒店服务过程中发生意外事故(包括但不限于人身伤害和财产损失),一律按照中华人民共和国的相关法律、行政法规等有关规定进行事故处理和理赔。</w:t>
      </w:r>
    </w:p>
    <w:p w14:paraId="1430DCBB">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p>
    <w:p w14:paraId="729CFB9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outlineLvl w:val="0"/>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b/>
          <w:bCs/>
          <w:spacing w:val="-10"/>
          <w:sz w:val="21"/>
          <w:szCs w:val="21"/>
          <w:lang w:val="en-US" w:eastAsia="zh-CN"/>
        </w:rPr>
        <w:t>　　</w:t>
      </w:r>
      <w:r>
        <w:rPr>
          <w:rFonts w:hint="eastAsia" w:asciiTheme="minorEastAsia" w:hAnsiTheme="minorEastAsia" w:eastAsiaTheme="minorEastAsia" w:cstheme="minorEastAsia"/>
          <w:b/>
          <w:bCs/>
          <w:spacing w:val="-10"/>
          <w:sz w:val="21"/>
          <w:szCs w:val="21"/>
          <w:lang w:val="en-US" w:eastAsia="zh-Hans"/>
        </w:rPr>
        <w:t>四</w:t>
      </w:r>
      <w:r>
        <w:rPr>
          <w:rFonts w:hint="eastAsia" w:asciiTheme="minorEastAsia" w:hAnsiTheme="minorEastAsia" w:eastAsiaTheme="minorEastAsia" w:cstheme="minorEastAsia"/>
          <w:b/>
          <w:bCs/>
          <w:spacing w:val="-10"/>
          <w:sz w:val="21"/>
          <w:szCs w:val="21"/>
        </w:rPr>
        <w:t>、</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b/>
          <w:bCs/>
          <w:spacing w:val="-41"/>
          <w:sz w:val="21"/>
          <w:szCs w:val="21"/>
          <w:lang w:val="en-US" w:eastAsia="zh-Hans"/>
        </w:rPr>
        <w:t>服</w:t>
      </w:r>
      <w:r>
        <w:rPr>
          <w:rFonts w:hint="eastAsia" w:asciiTheme="minorEastAsia" w:hAnsiTheme="minorEastAsia" w:eastAsiaTheme="minorEastAsia" w:cstheme="minorEastAsia"/>
          <w:b/>
          <w:bCs/>
          <w:spacing w:val="-41"/>
          <w:sz w:val="21"/>
          <w:szCs w:val="21"/>
          <w:lang w:eastAsia="zh-Hans"/>
        </w:rPr>
        <w:t xml:space="preserve">   </w:t>
      </w:r>
      <w:r>
        <w:rPr>
          <w:rFonts w:hint="eastAsia" w:asciiTheme="minorEastAsia" w:hAnsiTheme="minorEastAsia" w:eastAsiaTheme="minorEastAsia" w:cstheme="minorEastAsia"/>
          <w:b/>
          <w:bCs/>
          <w:spacing w:val="-41"/>
          <w:sz w:val="21"/>
          <w:szCs w:val="21"/>
          <w:lang w:val="en-US" w:eastAsia="zh-Hans"/>
        </w:rPr>
        <w:t>务</w:t>
      </w:r>
      <w:r>
        <w:rPr>
          <w:rFonts w:hint="eastAsia" w:asciiTheme="minorEastAsia" w:hAnsiTheme="minorEastAsia" w:eastAsiaTheme="minorEastAsia" w:cstheme="minorEastAsia"/>
          <w:b/>
          <w:bCs/>
          <w:spacing w:val="-41"/>
          <w:sz w:val="21"/>
          <w:szCs w:val="21"/>
          <w:lang w:eastAsia="zh-Hans"/>
        </w:rPr>
        <w:t xml:space="preserve">   </w:t>
      </w:r>
      <w:r>
        <w:rPr>
          <w:rFonts w:hint="eastAsia" w:asciiTheme="minorEastAsia" w:hAnsiTheme="minorEastAsia" w:eastAsiaTheme="minorEastAsia" w:cstheme="minorEastAsia"/>
          <w:b/>
          <w:bCs/>
          <w:spacing w:val="-41"/>
          <w:sz w:val="21"/>
          <w:szCs w:val="21"/>
          <w:lang w:val="en-US" w:eastAsia="zh-Hans"/>
        </w:rPr>
        <w:t>费</w:t>
      </w:r>
      <w:r>
        <w:rPr>
          <w:rFonts w:hint="eastAsia" w:asciiTheme="minorEastAsia" w:hAnsiTheme="minorEastAsia" w:eastAsiaTheme="minorEastAsia" w:cstheme="minorEastAsia"/>
          <w:b/>
          <w:bCs/>
          <w:spacing w:val="-41"/>
          <w:sz w:val="21"/>
          <w:szCs w:val="21"/>
          <w:lang w:eastAsia="zh-Hans"/>
        </w:rPr>
        <w:t xml:space="preserve">   </w:t>
      </w:r>
      <w:r>
        <w:rPr>
          <w:rFonts w:hint="eastAsia" w:asciiTheme="minorEastAsia" w:hAnsiTheme="minorEastAsia" w:eastAsiaTheme="minorEastAsia" w:cstheme="minorEastAsia"/>
          <w:b/>
          <w:bCs/>
          <w:spacing w:val="-41"/>
          <w:sz w:val="21"/>
          <w:szCs w:val="21"/>
          <w:lang w:val="en-US" w:eastAsia="zh-Hans"/>
        </w:rPr>
        <w:t>支</w:t>
      </w:r>
      <w:r>
        <w:rPr>
          <w:rFonts w:hint="eastAsia" w:asciiTheme="minorEastAsia" w:hAnsiTheme="minorEastAsia" w:eastAsiaTheme="minorEastAsia" w:cstheme="minorEastAsia"/>
          <w:b/>
          <w:bCs/>
          <w:spacing w:val="-41"/>
          <w:sz w:val="21"/>
          <w:szCs w:val="21"/>
          <w:lang w:eastAsia="zh-Hans"/>
        </w:rPr>
        <w:t xml:space="preserve">   </w:t>
      </w:r>
      <w:r>
        <w:rPr>
          <w:rFonts w:hint="eastAsia" w:asciiTheme="minorEastAsia" w:hAnsiTheme="minorEastAsia" w:eastAsiaTheme="minorEastAsia" w:cstheme="minorEastAsia"/>
          <w:b/>
          <w:bCs/>
          <w:spacing w:val="-41"/>
          <w:sz w:val="21"/>
          <w:szCs w:val="21"/>
          <w:lang w:val="en-US" w:eastAsia="zh-Hans"/>
        </w:rPr>
        <w:t>付</w:t>
      </w:r>
    </w:p>
    <w:p w14:paraId="2E76B62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lang w:eastAsia="zh-CN"/>
        </w:rPr>
        <w:t>　　</w:t>
      </w:r>
      <w:r>
        <w:rPr>
          <w:rFonts w:hint="eastAsia" w:asciiTheme="minorEastAsia" w:hAnsiTheme="minorEastAsia" w:eastAsiaTheme="minorEastAsia" w:cstheme="minorEastAsia"/>
          <w:spacing w:val="-11"/>
          <w:sz w:val="21"/>
          <w:szCs w:val="21"/>
          <w:lang w:val="en-US" w:eastAsia="zh-CN"/>
        </w:rPr>
        <w:t xml:space="preserve"> </w:t>
      </w:r>
      <w:r>
        <w:rPr>
          <w:rFonts w:hint="eastAsia" w:asciiTheme="minorEastAsia" w:hAnsiTheme="minorEastAsia" w:eastAsiaTheme="minorEastAsia" w:cstheme="minorEastAsia"/>
          <w:spacing w:val="-10"/>
          <w:sz w:val="21"/>
          <w:szCs w:val="21"/>
          <w:lang w:val="en-US" w:eastAsia="zh-CN"/>
        </w:rPr>
        <w:t>1</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报价货币：人民币(CNY )。</w:t>
      </w:r>
    </w:p>
    <w:p w14:paraId="38A18307">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.结算货币：人民币(CNY)。</w:t>
      </w:r>
    </w:p>
    <w:p w14:paraId="6AF2AF2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Hans"/>
        </w:rPr>
        <w:t>支付方式</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Hans"/>
        </w:rPr>
        <w:t>按甲方向乙方发出的</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酒店预定确认函</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记载的支付时间</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方式执行</w:t>
      </w:r>
      <w:r>
        <w:rPr>
          <w:rFonts w:hint="eastAsia" w:asciiTheme="minorEastAsia" w:hAnsiTheme="minorEastAsia" w:eastAsiaTheme="minorEastAsia" w:cstheme="minorEastAsia"/>
          <w:sz w:val="21"/>
          <w:szCs w:val="21"/>
        </w:rPr>
        <w:t>。</w:t>
      </w:r>
    </w:p>
    <w:p w14:paraId="4141E01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4.甲方收款账户信息</w:t>
      </w:r>
    </w:p>
    <w:p w14:paraId="7CBF778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开户名：张家港市可趣游文化旅游发展有限公司</w:t>
      </w:r>
    </w:p>
    <w:p w14:paraId="74AF2C82">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42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  号： 471582382300</w:t>
      </w:r>
    </w:p>
    <w:p w14:paraId="6B2B5FB5">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420" w:firstLineChars="200"/>
        <w:jc w:val="left"/>
        <w:textAlignment w:val="auto"/>
        <w:rPr>
          <w:rFonts w:hint="eastAsia" w:asciiTheme="minorEastAsia" w:hAnsiTheme="minorEastAsia" w:eastAsiaTheme="minorEastAsia" w:cstheme="minorEastAsia"/>
          <w:sz w:val="21"/>
          <w:szCs w:val="21"/>
        </w:rPr>
      </w:pPr>
      <w:bookmarkStart w:id="0" w:name="_GoBack"/>
      <w:bookmarkEnd w:id="0"/>
      <w:r>
        <w:rPr>
          <w:rFonts w:hint="eastAsia" w:asciiTheme="minorEastAsia" w:hAnsiTheme="minorEastAsia" w:eastAsiaTheme="minorEastAsia" w:cstheme="minorEastAsia"/>
          <w:sz w:val="21"/>
          <w:szCs w:val="21"/>
        </w:rPr>
        <w:t xml:space="preserve">开户行：中国银行股份有限公司张家港城东支行 </w:t>
      </w:r>
    </w:p>
    <w:p w14:paraId="37A12B2A">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14:paraId="050F2B9C">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outlineLvl w:val="0"/>
        <w:rPr>
          <w:rFonts w:hint="eastAsia" w:asciiTheme="minorEastAsia" w:hAnsiTheme="minorEastAsia" w:eastAsiaTheme="minorEastAsia" w:cstheme="minorEastAsia"/>
          <w:b/>
          <w:bCs/>
          <w:spacing w:val="-8"/>
          <w:sz w:val="21"/>
          <w:szCs w:val="21"/>
          <w:lang w:val="en-US" w:eastAsia="zh-CN"/>
        </w:rPr>
      </w:pPr>
      <w:r>
        <w:rPr>
          <w:rFonts w:hint="eastAsia" w:asciiTheme="minorEastAsia" w:hAnsiTheme="minorEastAsia" w:eastAsiaTheme="minorEastAsia" w:cstheme="minorEastAsia"/>
          <w:b/>
          <w:bCs/>
          <w:spacing w:val="-8"/>
          <w:sz w:val="21"/>
          <w:szCs w:val="21"/>
          <w:lang w:val="en-US" w:eastAsia="zh-CN"/>
        </w:rPr>
        <w:t>　　</w:t>
      </w:r>
      <w:r>
        <w:rPr>
          <w:rFonts w:hint="eastAsia" w:asciiTheme="minorEastAsia" w:hAnsiTheme="minorEastAsia" w:eastAsiaTheme="minorEastAsia" w:cstheme="minorEastAsia"/>
          <w:b/>
          <w:bCs/>
          <w:spacing w:val="-8"/>
          <w:sz w:val="21"/>
          <w:szCs w:val="21"/>
          <w:lang w:val="en-US" w:eastAsia="zh-Hans"/>
        </w:rPr>
        <w:t>五</w:t>
      </w:r>
      <w:r>
        <w:rPr>
          <w:rFonts w:hint="eastAsia" w:asciiTheme="minorEastAsia" w:hAnsiTheme="minorEastAsia" w:eastAsiaTheme="minorEastAsia" w:cstheme="minorEastAsia"/>
          <w:b/>
          <w:bCs/>
          <w:spacing w:val="-8"/>
          <w:sz w:val="21"/>
          <w:szCs w:val="21"/>
          <w:lang w:val="en-US" w:eastAsia="zh-CN"/>
        </w:rPr>
        <w:t>、保密条款</w:t>
      </w:r>
    </w:p>
    <w:p w14:paraId="44168FFA">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　　</w:t>
      </w:r>
      <w:r>
        <w:rPr>
          <w:rFonts w:hint="eastAsia" w:asciiTheme="minorEastAsia" w:hAnsiTheme="minorEastAsia" w:eastAsiaTheme="minorEastAsia" w:cstheme="minorEastAsia"/>
          <w:spacing w:val="-2"/>
          <w:sz w:val="21"/>
          <w:szCs w:val="21"/>
        </w:rPr>
        <w:t>1.兹</w:t>
      </w:r>
      <w:r>
        <w:rPr>
          <w:rFonts w:hint="eastAsia" w:asciiTheme="minorEastAsia" w:hAnsiTheme="minorEastAsia" w:eastAsiaTheme="minorEastAsia" w:cstheme="minorEastAsia"/>
          <w:sz w:val="21"/>
          <w:szCs w:val="21"/>
        </w:rPr>
        <w:t>就双方之间的共同合作，双方均承诺并保证其有义务不向第三方透露保密信息，该保密信息指由一方向对方透露的，与双方合作有关的任何口头或书面形式或其他形式的不公汗信息， 包括但不限于商业计划、客户名单、技术数据、产品构思、开发计划、职员名单、执作手册、 加工工艺、技术理论、发明创造、财务情况和其他递交时约定为保密信息的资料(以下进移  “保密信息”)。</w:t>
      </w:r>
    </w:p>
    <w:p w14:paraId="04736C19">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2.对于本协议中描述的保密信息，双方及其代理人、代表应当(1)以不低于架护自己保密信息的程度(至少以合理程度)予以保密；(2)要求获知保密信息的人员对保密信息予以保密；(3)在必要情况下，根据双方书面商定的方式使用保密信息。</w:t>
      </w:r>
    </w:p>
    <w:p w14:paraId="6EC107A9">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3.对于以下信息，双方均免除保密责任：由公众通过合法途径获知的信息；从第三方获知的， 并未违反任何保密责任的信息；为法律或有管辖权的政府部门根据法令所要求透露的信息，或者根据法律程序而要求透露的信息。</w:t>
      </w:r>
    </w:p>
    <w:p w14:paraId="775160C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4.本保密条款不因双方协议终止而失效。</w:t>
      </w:r>
    </w:p>
    <w:p w14:paraId="30C2FBA3">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14:paraId="031FBDD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9"/>
          <w:sz w:val="21"/>
          <w:szCs w:val="21"/>
          <w:lang w:val="en-US" w:eastAsia="zh-CN"/>
        </w:rPr>
        <w:t>　　</w:t>
      </w:r>
      <w:r>
        <w:rPr>
          <w:rFonts w:hint="eastAsia" w:asciiTheme="minorEastAsia" w:hAnsiTheme="minorEastAsia" w:eastAsiaTheme="minorEastAsia" w:cstheme="minorEastAsia"/>
          <w:b/>
          <w:bCs/>
          <w:spacing w:val="-9"/>
          <w:sz w:val="21"/>
          <w:szCs w:val="21"/>
          <w:lang w:val="en-US" w:eastAsia="zh-Hans"/>
        </w:rPr>
        <w:t>六</w:t>
      </w:r>
      <w:r>
        <w:rPr>
          <w:rFonts w:hint="eastAsia" w:asciiTheme="minorEastAsia" w:hAnsiTheme="minorEastAsia" w:eastAsiaTheme="minorEastAsia" w:cstheme="minorEastAsia"/>
          <w:b/>
          <w:bCs/>
          <w:spacing w:val="-9"/>
          <w:sz w:val="21"/>
          <w:szCs w:val="21"/>
        </w:rPr>
        <w:t>、不可抗力</w:t>
      </w:r>
    </w:p>
    <w:p w14:paraId="641584F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　　</w:t>
      </w:r>
      <w:r>
        <w:rPr>
          <w:rFonts w:hint="eastAsia" w:asciiTheme="minorEastAsia" w:hAnsiTheme="minorEastAsia" w:eastAsiaTheme="minorEastAsia" w:cstheme="minorEastAsia"/>
          <w:spacing w:val="-2"/>
          <w:sz w:val="21"/>
          <w:szCs w:val="21"/>
        </w:rPr>
        <w:t>由</w:t>
      </w:r>
      <w:r>
        <w:rPr>
          <w:rFonts w:hint="eastAsia" w:asciiTheme="minorEastAsia" w:hAnsiTheme="minorEastAsia" w:eastAsiaTheme="minorEastAsia" w:cstheme="minorEastAsia"/>
          <w:sz w:val="21"/>
          <w:szCs w:val="21"/>
        </w:rPr>
        <w:t>于战争、地震、水灾、火灾、政府行为、黑客攻击、电</w:t>
      </w:r>
      <w:r>
        <w:rPr>
          <w:rFonts w:hint="eastAsia" w:asciiTheme="minorEastAsia" w:hAnsiTheme="minorEastAsia" w:eastAsiaTheme="minorEastAsia" w:cstheme="minorEastAsia"/>
          <w:sz w:val="21"/>
          <w:szCs w:val="21"/>
          <w:lang w:val="en-US" w:eastAsia="zh-Hans"/>
        </w:rPr>
        <w:t>信</w:t>
      </w:r>
      <w:r>
        <w:rPr>
          <w:rFonts w:hint="eastAsia" w:asciiTheme="minorEastAsia" w:hAnsiTheme="minorEastAsia" w:eastAsiaTheme="minorEastAsia" w:cstheme="minorEastAsia"/>
          <w:sz w:val="21"/>
          <w:szCs w:val="21"/>
        </w:rPr>
        <w:t>部门技术管制等不可抗力原因致使双方不能按约定履行协议，则本协议的履行时间应予以延期，双方均不对因延误造成的损失承担责任。若不可抗力事件致使协议履行延期超过一个月的，本协议任何一方有权书面通知对方立即终止本协议而无需承担违约责任。受影响一方应在不可抗力发生后尽快以传真或电子邮件通知对方，并在有关机关出具证明书后三天内以最快方式向对方提供一</w:t>
      </w:r>
      <w:r>
        <w:rPr>
          <w:rFonts w:hint="eastAsia" w:asciiTheme="minorEastAsia" w:hAnsiTheme="minorEastAsia" w:eastAsiaTheme="minorEastAsia" w:cstheme="minorEastAsia"/>
          <w:sz w:val="21"/>
          <w:szCs w:val="21"/>
          <w:lang w:val="en-US" w:eastAsia="zh-CN"/>
        </w:rPr>
        <w:t>切</w:t>
      </w:r>
      <w:r>
        <w:rPr>
          <w:rFonts w:hint="eastAsia" w:asciiTheme="minorEastAsia" w:hAnsiTheme="minorEastAsia" w:eastAsiaTheme="minorEastAsia" w:cstheme="minorEastAsia"/>
          <w:sz w:val="21"/>
          <w:szCs w:val="21"/>
        </w:rPr>
        <w:t>相关材料。</w:t>
      </w:r>
    </w:p>
    <w:p w14:paraId="62C2000E">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8"/>
          <w:sz w:val="21"/>
          <w:szCs w:val="21"/>
        </w:rPr>
      </w:pPr>
    </w:p>
    <w:p w14:paraId="486328B7">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5"/>
          <w:sz w:val="21"/>
          <w:szCs w:val="21"/>
          <w:lang w:val="en-US" w:eastAsia="zh-CN"/>
        </w:rPr>
        <w:t>　　</w:t>
      </w:r>
      <w:r>
        <w:rPr>
          <w:rFonts w:hint="eastAsia" w:asciiTheme="minorEastAsia" w:hAnsiTheme="minorEastAsia" w:eastAsiaTheme="minorEastAsia" w:cstheme="minorEastAsia"/>
          <w:b/>
          <w:bCs/>
          <w:spacing w:val="-5"/>
          <w:sz w:val="21"/>
          <w:szCs w:val="21"/>
          <w:lang w:val="en-US" w:eastAsia="zh-Hans"/>
        </w:rPr>
        <w:t>七</w:t>
      </w:r>
      <w:r>
        <w:rPr>
          <w:rFonts w:hint="eastAsia" w:asciiTheme="minorEastAsia" w:hAnsiTheme="minorEastAsia" w:eastAsiaTheme="minorEastAsia" w:cstheme="minorEastAsia"/>
          <w:b/>
          <w:bCs/>
          <w:spacing w:val="-5"/>
          <w:sz w:val="21"/>
          <w:szCs w:val="21"/>
        </w:rPr>
        <w:t>、知识产权</w:t>
      </w:r>
    </w:p>
    <w:p w14:paraId="1AE7E1F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　　</w:t>
      </w:r>
      <w:r>
        <w:rPr>
          <w:rFonts w:hint="eastAsia" w:asciiTheme="minorEastAsia" w:hAnsiTheme="minorEastAsia" w:eastAsiaTheme="minorEastAsia" w:cstheme="minorEastAsia"/>
          <w:spacing w:val="-2"/>
          <w:sz w:val="21"/>
          <w:szCs w:val="21"/>
        </w:rPr>
        <w:t>1.在</w:t>
      </w:r>
      <w:r>
        <w:rPr>
          <w:rFonts w:hint="eastAsia" w:asciiTheme="minorEastAsia" w:hAnsiTheme="minorEastAsia" w:eastAsiaTheme="minorEastAsia" w:cstheme="minorEastAsia"/>
          <w:sz w:val="21"/>
          <w:szCs w:val="21"/>
        </w:rPr>
        <w:t>履行本协议期间，甲乙双方在使用对方授权的企业名称、商标、商号、品牌、域名和网站时，应当完全单独为甲乙双方在本协议中约定的内容服务，不得夹带其他业务内容或经营目的；甲乙双方在其自身宣传材料、名片、市场宣传、网站建设以及其他任何方面使用对方授权的名称、域名和网站、其他相关信息，都必须事先书面通知对方，并获得对方的书面许可后方可进行；否则一方有权随时以书面形式通知另一方终止协议。且由另一方承担白此而产生的一切法律责任，并赔偿因此造成的一切损失。</w:t>
      </w:r>
    </w:p>
    <w:p w14:paraId="3F6B3FF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2.甲乙双方及其职员承诺在履行本协议期间及在本协议期满后不对对方所拥有的商标，企业名 称、域名等进行贬低或者其它任何损害，也不对对方互联网网页或者网站进行任何及</w:t>
      </w:r>
      <w:r>
        <w:rPr>
          <w:rFonts w:hint="eastAsia" w:asciiTheme="minorEastAsia" w:hAnsiTheme="minorEastAsia" w:eastAsiaTheme="minorEastAsia" w:cstheme="minorEastAsia"/>
          <w:sz w:val="21"/>
          <w:szCs w:val="21"/>
          <w:lang w:val="en-US" w:eastAsia="zh-CN"/>
        </w:rPr>
        <w:t>贬</w:t>
      </w:r>
      <w:r>
        <w:rPr>
          <w:rFonts w:hint="eastAsia" w:asciiTheme="minorEastAsia" w:hAnsiTheme="minorEastAsia" w:eastAsiaTheme="minorEastAsia" w:cstheme="minorEastAsia"/>
          <w:sz w:val="21"/>
          <w:szCs w:val="21"/>
        </w:rPr>
        <w:t>低、抄袭、歪曲、破坏或其它损害。</w:t>
      </w:r>
    </w:p>
    <w:p w14:paraId="7AA9A80B">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3.本协议有效期内及本协议终止或者解除后，甲乙双方承诺不向任何第三方(包括但不限于与对方构成商业竞争关系的企业、商业机构或者组织)提供有关双方业务、技术等一切相关信 息或者资料，否则由一方承担相应的责任，并赔偿另一方因此造成的一切损失。</w:t>
      </w:r>
    </w:p>
    <w:p w14:paraId="3D0C0189">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8"/>
          <w:sz w:val="21"/>
          <w:szCs w:val="21"/>
        </w:rPr>
      </w:pPr>
    </w:p>
    <w:p w14:paraId="0B8868B7">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lang w:val="en-US" w:eastAsia="zh-CN"/>
        </w:rPr>
        <w:t>　　</w:t>
      </w:r>
      <w:r>
        <w:rPr>
          <w:rFonts w:hint="eastAsia" w:asciiTheme="minorEastAsia" w:hAnsiTheme="minorEastAsia" w:eastAsiaTheme="minorEastAsia" w:cstheme="minorEastAsia"/>
          <w:b/>
          <w:bCs/>
          <w:spacing w:val="-3"/>
          <w:sz w:val="21"/>
          <w:szCs w:val="21"/>
          <w:lang w:val="en-US" w:eastAsia="zh-Hans"/>
        </w:rPr>
        <w:t>八</w:t>
      </w:r>
      <w:r>
        <w:rPr>
          <w:rFonts w:hint="eastAsia" w:asciiTheme="minorEastAsia" w:hAnsiTheme="minorEastAsia" w:eastAsiaTheme="minorEastAsia" w:cstheme="minorEastAsia"/>
          <w:b/>
          <w:bCs/>
          <w:spacing w:val="-3"/>
          <w:sz w:val="21"/>
          <w:szCs w:val="21"/>
        </w:rPr>
        <w:t>、禁止贿赂条款</w:t>
      </w:r>
    </w:p>
    <w:p w14:paraId="28D2B06E">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eastAsia="zh-CN"/>
        </w:rPr>
        <w:t>　　</w:t>
      </w:r>
      <w:r>
        <w:rPr>
          <w:rFonts w:hint="eastAsia" w:asciiTheme="minorEastAsia" w:hAnsiTheme="minorEastAsia" w:eastAsiaTheme="minorEastAsia" w:cstheme="minorEastAsia"/>
          <w:spacing w:val="1"/>
          <w:sz w:val="21"/>
          <w:szCs w:val="21"/>
        </w:rPr>
        <w:t>1.在</w:t>
      </w:r>
      <w:r>
        <w:rPr>
          <w:rFonts w:hint="eastAsia" w:asciiTheme="minorEastAsia" w:hAnsiTheme="minorEastAsia" w:eastAsiaTheme="minorEastAsia" w:cstheme="minorEastAsia"/>
          <w:sz w:val="21"/>
          <w:szCs w:val="21"/>
        </w:rPr>
        <w:t>何一方保证不向另一方及与本合作有关的任何第三方的雇员或管理、工作人员，直接或间接，在账外暗中支付任何奖励、报酬或给予回扣，或者提供任何礼品或款待，亦不向另一方 及与本合作有关的任何第三方雇员或管理、工作人员就上述事项达成任何安排，但是按照商业惯例赠送小额广告礼品的除外。</w:t>
      </w:r>
    </w:p>
    <w:p w14:paraId="72117095">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2.若任何一方违反了本条规定，则视为严重违约。守约方有权以书面形式通知违约方单方终止</w:t>
      </w:r>
      <w:r>
        <w:rPr>
          <w:rFonts w:hint="eastAsia" w:asciiTheme="minorEastAsia" w:hAnsiTheme="minorEastAsia" w:eastAsiaTheme="minorEastAsia" w:cstheme="minorEastAsia"/>
          <w:sz w:val="21"/>
          <w:szCs w:val="21"/>
          <w:lang w:val="en-US" w:eastAsia="zh-CN"/>
        </w:rPr>
        <w:t>本</w:t>
      </w:r>
      <w:r>
        <w:rPr>
          <w:rFonts w:hint="eastAsia" w:asciiTheme="minorEastAsia" w:hAnsiTheme="minorEastAsia" w:eastAsiaTheme="minorEastAsia" w:cstheme="minorEastAsia"/>
          <w:sz w:val="21"/>
          <w:szCs w:val="21"/>
        </w:rPr>
        <w:t>协议，同时保留依法采取进一步法律措施的权利，违约方应承担由此给守约方带来的一切损失。</w:t>
      </w:r>
    </w:p>
    <w:p w14:paraId="79150FB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14:paraId="61854B1C">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b/>
          <w:bCs/>
          <w:spacing w:val="-4"/>
          <w:sz w:val="21"/>
          <w:szCs w:val="21"/>
          <w:lang w:val="en-US" w:eastAsia="zh-CN"/>
        </w:rPr>
        <w:t>　　</w:t>
      </w:r>
      <w:r>
        <w:rPr>
          <w:rFonts w:hint="eastAsia" w:asciiTheme="minorEastAsia" w:hAnsiTheme="minorEastAsia" w:eastAsiaTheme="minorEastAsia" w:cstheme="minorEastAsia"/>
          <w:b/>
          <w:bCs/>
          <w:spacing w:val="-4"/>
          <w:sz w:val="21"/>
          <w:szCs w:val="21"/>
          <w:lang w:val="en-US" w:eastAsia="zh-Hans"/>
        </w:rPr>
        <w:t>九</w:t>
      </w:r>
      <w:r>
        <w:rPr>
          <w:rFonts w:hint="eastAsia" w:asciiTheme="minorEastAsia" w:hAnsiTheme="minorEastAsia" w:eastAsiaTheme="minorEastAsia" w:cstheme="minorEastAsia"/>
          <w:b/>
          <w:bCs/>
          <w:spacing w:val="-4"/>
          <w:sz w:val="21"/>
          <w:szCs w:val="21"/>
        </w:rPr>
        <w:t>、违约</w:t>
      </w:r>
      <w:r>
        <w:rPr>
          <w:rFonts w:hint="eastAsia" w:asciiTheme="minorEastAsia" w:hAnsiTheme="minorEastAsia" w:eastAsiaTheme="minorEastAsia" w:cstheme="minorEastAsia"/>
          <w:b/>
          <w:bCs/>
          <w:spacing w:val="-4"/>
          <w:sz w:val="21"/>
          <w:szCs w:val="21"/>
          <w:lang w:val="en-US" w:eastAsia="zh-Hans"/>
        </w:rPr>
        <w:t>责任</w:t>
      </w:r>
    </w:p>
    <w:p w14:paraId="2D91A983">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lang w:eastAsia="zh-CN"/>
        </w:rPr>
        <w:t>　　</w:t>
      </w:r>
      <w:r>
        <w:rPr>
          <w:rFonts w:hint="eastAsia" w:asciiTheme="minorEastAsia" w:hAnsiTheme="minorEastAsia" w:eastAsiaTheme="minorEastAsia" w:cstheme="minorEastAsia"/>
          <w:spacing w:val="-1"/>
          <w:sz w:val="21"/>
          <w:szCs w:val="21"/>
        </w:rPr>
        <w:t>1.合作期间内，若一方欲变更或终止本协议，经双方协商一致可变更协议或终止协议</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但是提出方未完全履行完本合同义务的除外</w:t>
      </w:r>
      <w:r>
        <w:rPr>
          <w:rFonts w:hint="eastAsia" w:asciiTheme="minorEastAsia" w:hAnsiTheme="minorEastAsia" w:eastAsiaTheme="minorEastAsia" w:cstheme="minorEastAsia"/>
          <w:spacing w:val="-1"/>
          <w:sz w:val="21"/>
          <w:szCs w:val="21"/>
        </w:rPr>
        <w:t>。若一方未经对方同意，擅自变更或终止本协议，则需赔偿对方因此 而遭受的经济及声誉损失；本协议的全部内容系甲乙双方协商后的合意，并非一方决定并提供的格式条款。</w:t>
      </w:r>
    </w:p>
    <w:p w14:paraId="6304C69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Hans"/>
        </w:rPr>
      </w:pPr>
      <w:r>
        <w:rPr>
          <w:rFonts w:hint="eastAsia" w:asciiTheme="minorEastAsia" w:hAnsiTheme="minorEastAsia" w:eastAsiaTheme="minorEastAsia" w:cstheme="minorEastAsia"/>
          <w:spacing w:val="-1"/>
          <w:sz w:val="21"/>
          <w:szCs w:val="21"/>
          <w:lang w:eastAsia="zh-CN"/>
        </w:rPr>
        <w:t>　　</w:t>
      </w:r>
      <w:r>
        <w:rPr>
          <w:rFonts w:hint="eastAsia" w:asciiTheme="minorEastAsia" w:hAnsiTheme="minorEastAsia" w:eastAsiaTheme="minorEastAsia" w:cstheme="minorEastAsia"/>
          <w:spacing w:val="-1"/>
          <w:sz w:val="21"/>
          <w:szCs w:val="21"/>
        </w:rPr>
        <w:t>2.</w:t>
      </w:r>
      <w:r>
        <w:rPr>
          <w:rFonts w:hint="eastAsia" w:asciiTheme="minorEastAsia" w:hAnsiTheme="minorEastAsia" w:eastAsiaTheme="minorEastAsia" w:cstheme="minorEastAsia"/>
          <w:spacing w:val="-1"/>
          <w:sz w:val="21"/>
          <w:szCs w:val="21"/>
          <w:lang w:val="en-US" w:eastAsia="zh-Hans"/>
        </w:rPr>
        <w:t>乙方在支付订房预付款或定金后</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对于后续每一期款项的支付</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如超过甲方发出的</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酒店预定确认函</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所记载时间</w:t>
      </w:r>
      <w:r>
        <w:rPr>
          <w:rFonts w:hint="eastAsia" w:asciiTheme="minorEastAsia" w:hAnsiTheme="minorEastAsia" w:eastAsiaTheme="minorEastAsia" w:cstheme="minorEastAsia"/>
          <w:spacing w:val="-1"/>
          <w:sz w:val="21"/>
          <w:szCs w:val="21"/>
          <w:lang w:val="en-US" w:eastAsia="zh-CN"/>
        </w:rPr>
        <w:t>内</w:t>
      </w:r>
      <w:r>
        <w:rPr>
          <w:rFonts w:hint="eastAsia" w:asciiTheme="minorEastAsia" w:hAnsiTheme="minorEastAsia" w:eastAsiaTheme="minorEastAsia" w:cstheme="minorEastAsia"/>
          <w:spacing w:val="-1"/>
          <w:sz w:val="21"/>
          <w:szCs w:val="21"/>
          <w:lang w:val="en-US" w:eastAsia="zh-Hans"/>
        </w:rPr>
        <w:t>仍未支付的</w:t>
      </w:r>
      <w:r>
        <w:rPr>
          <w:rFonts w:hint="eastAsia" w:asciiTheme="minorEastAsia" w:hAnsiTheme="minorEastAsia" w:eastAsiaTheme="minorEastAsia" w:cstheme="minorEastAsia"/>
          <w:spacing w:val="-1"/>
          <w:sz w:val="21"/>
          <w:szCs w:val="21"/>
          <w:lang w:eastAsia="zh-Hans"/>
        </w:rPr>
        <w:t>，或单方提出变更预定内容</w:t>
      </w:r>
      <w:r>
        <w:rPr>
          <w:rFonts w:hint="eastAsia" w:asciiTheme="minorEastAsia" w:hAnsiTheme="minorEastAsia" w:eastAsiaTheme="minorEastAsia" w:cstheme="minorEastAsia"/>
          <w:spacing w:val="-1"/>
          <w:sz w:val="21"/>
          <w:szCs w:val="21"/>
          <w:lang w:val="en-US" w:eastAsia="zh-Hans"/>
        </w:rPr>
        <w:t>的</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则视为乙方放弃预定</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甲方有权解除本协议和</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酒店预定确认函</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乙方所支付的定金不作退还</w:t>
      </w:r>
      <w:r>
        <w:rPr>
          <w:rFonts w:hint="eastAsia" w:asciiTheme="minorEastAsia" w:hAnsiTheme="minorEastAsia" w:eastAsiaTheme="minorEastAsia" w:cstheme="minorEastAsia"/>
          <w:spacing w:val="-1"/>
          <w:sz w:val="21"/>
          <w:szCs w:val="21"/>
          <w:lang w:eastAsia="zh-Hans"/>
        </w:rPr>
        <w:t>。</w:t>
      </w:r>
    </w:p>
    <w:p w14:paraId="0E17D7C6">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lang w:val="en-US" w:eastAsia="zh-CN"/>
        </w:rPr>
        <w:t>　　3</w:t>
      </w:r>
      <w:r>
        <w:rPr>
          <w:rFonts w:hint="eastAsia" w:asciiTheme="minorEastAsia" w:hAnsiTheme="minorEastAsia" w:eastAsiaTheme="minorEastAsia" w:cstheme="minorEastAsia"/>
          <w:spacing w:val="-1"/>
          <w:sz w:val="21"/>
          <w:szCs w:val="21"/>
        </w:rPr>
        <w:t>.任何一方违反本协议的任何约定，均应向对方承担违约责任，赔偿由此给对方造成的全部损失，包括但不限于律师费、诉讼费</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保全费、差旅费</w:t>
      </w:r>
      <w:r>
        <w:rPr>
          <w:rFonts w:hint="eastAsia" w:asciiTheme="minorEastAsia" w:hAnsiTheme="minorEastAsia" w:eastAsiaTheme="minorEastAsia" w:cstheme="minorEastAsia"/>
          <w:spacing w:val="-1"/>
          <w:sz w:val="21"/>
          <w:szCs w:val="21"/>
        </w:rPr>
        <w:t>。</w:t>
      </w:r>
    </w:p>
    <w:p w14:paraId="155633DE">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3"/>
          <w:sz w:val="21"/>
          <w:szCs w:val="21"/>
          <w:lang w:eastAsia="zh-Hans"/>
        </w:rPr>
      </w:pPr>
    </w:p>
    <w:p w14:paraId="4639D3F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3"/>
          <w:sz w:val="21"/>
          <w:szCs w:val="21"/>
          <w:lang w:val="en-US" w:eastAsia="zh-Hans"/>
        </w:rPr>
      </w:pPr>
      <w:r>
        <w:rPr>
          <w:rFonts w:hint="eastAsia" w:asciiTheme="minorEastAsia" w:hAnsiTheme="minorEastAsia" w:eastAsiaTheme="minorEastAsia" w:cstheme="minorEastAsia"/>
          <w:spacing w:val="-3"/>
          <w:sz w:val="21"/>
          <w:szCs w:val="21"/>
          <w:lang w:eastAsia="zh-CN"/>
        </w:rPr>
        <w:t>　　</w:t>
      </w:r>
      <w:r>
        <w:rPr>
          <w:rFonts w:hint="eastAsia" w:asciiTheme="minorEastAsia" w:hAnsiTheme="minorEastAsia" w:eastAsiaTheme="minorEastAsia" w:cstheme="minorEastAsia"/>
          <w:b/>
          <w:bCs/>
          <w:spacing w:val="-3"/>
          <w:sz w:val="21"/>
          <w:szCs w:val="21"/>
          <w:lang w:val="en-US" w:eastAsia="zh-Hans"/>
        </w:rPr>
        <w:t>十</w:t>
      </w:r>
      <w:r>
        <w:rPr>
          <w:rFonts w:hint="eastAsia" w:asciiTheme="minorEastAsia" w:hAnsiTheme="minorEastAsia" w:eastAsiaTheme="minorEastAsia" w:cstheme="minorEastAsia"/>
          <w:b/>
          <w:bCs/>
          <w:spacing w:val="-3"/>
          <w:sz w:val="21"/>
          <w:szCs w:val="21"/>
          <w:lang w:eastAsia="zh-Hans"/>
        </w:rPr>
        <w:t>、</w:t>
      </w:r>
      <w:r>
        <w:rPr>
          <w:rFonts w:hint="eastAsia" w:asciiTheme="minorEastAsia" w:hAnsiTheme="minorEastAsia" w:eastAsiaTheme="minorEastAsia" w:cstheme="minorEastAsia"/>
          <w:b/>
          <w:bCs/>
          <w:spacing w:val="-3"/>
          <w:sz w:val="21"/>
          <w:szCs w:val="21"/>
          <w:lang w:val="en-US" w:eastAsia="zh-Hans"/>
        </w:rPr>
        <w:t>其他</w:t>
      </w:r>
    </w:p>
    <w:p w14:paraId="126EF1A3">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0"/>
          <w:sz w:val="21"/>
          <w:szCs w:val="21"/>
          <w:lang w:eastAsia="zh-CN"/>
        </w:rPr>
        <w:t>　　</w:t>
      </w:r>
      <w:r>
        <w:rPr>
          <w:rFonts w:hint="eastAsia" w:asciiTheme="minorEastAsia" w:hAnsiTheme="minorEastAsia" w:eastAsiaTheme="minorEastAsia" w:cstheme="minorEastAsia"/>
          <w:spacing w:val="10"/>
          <w:sz w:val="21"/>
          <w:szCs w:val="21"/>
        </w:rPr>
        <w:t>1</w:t>
      </w:r>
      <w:r>
        <w:rPr>
          <w:rFonts w:hint="eastAsia" w:asciiTheme="minorEastAsia" w:hAnsiTheme="minorEastAsia" w:eastAsiaTheme="minorEastAsia" w:cstheme="minorEastAsia"/>
          <w:spacing w:val="10"/>
          <w:sz w:val="21"/>
          <w:szCs w:val="21"/>
          <w:lang w:val="en-US" w:eastAsia="zh-CN"/>
        </w:rPr>
        <w:t>.</w:t>
      </w:r>
      <w:r>
        <w:rPr>
          <w:rFonts w:hint="eastAsia" w:asciiTheme="minorEastAsia" w:hAnsiTheme="minorEastAsia" w:eastAsiaTheme="minorEastAsia" w:cstheme="minorEastAsia"/>
          <w:spacing w:val="-1"/>
          <w:sz w:val="21"/>
          <w:szCs w:val="21"/>
        </w:rPr>
        <w:t>本协议未尽事宜可经甲乙双方协商解决，如甲乙双方对本协议的执行有争议且无法协商解决， 可以按照中华人民共和国有关法律向</w:t>
      </w:r>
      <w:r>
        <w:rPr>
          <w:rFonts w:hint="eastAsia" w:asciiTheme="minorEastAsia" w:hAnsiTheme="minorEastAsia" w:eastAsiaTheme="minorEastAsia" w:cstheme="minorEastAsia"/>
          <w:spacing w:val="-1"/>
          <w:sz w:val="21"/>
          <w:szCs w:val="21"/>
          <w:lang w:val="en-US" w:eastAsia="zh-CN"/>
        </w:rPr>
        <w:t>甲方所在地人民法院</w:t>
      </w:r>
      <w:r>
        <w:rPr>
          <w:rFonts w:hint="eastAsia" w:asciiTheme="minorEastAsia" w:hAnsiTheme="minorEastAsia" w:eastAsiaTheme="minorEastAsia" w:cstheme="minorEastAsia"/>
          <w:spacing w:val="-1"/>
          <w:sz w:val="21"/>
          <w:szCs w:val="21"/>
        </w:rPr>
        <w:t>提起诉讼。</w:t>
      </w:r>
    </w:p>
    <w:p w14:paraId="0FF20F36">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eastAsia="zh-Hans"/>
        </w:rPr>
      </w:pPr>
      <w:r>
        <w:rPr>
          <w:rFonts w:hint="eastAsia" w:asciiTheme="minorEastAsia" w:hAnsiTheme="minorEastAsia" w:eastAsiaTheme="minorEastAsia" w:cstheme="minorEastAsia"/>
          <w:spacing w:val="-1"/>
          <w:sz w:val="21"/>
          <w:szCs w:val="21"/>
          <w:lang w:eastAsia="zh-CN"/>
        </w:rPr>
        <w:t>　　</w:t>
      </w:r>
      <w:r>
        <w:rPr>
          <w:rFonts w:hint="eastAsia" w:asciiTheme="minorEastAsia" w:hAnsiTheme="minorEastAsia" w:eastAsiaTheme="minorEastAsia" w:cstheme="minorEastAsia"/>
          <w:spacing w:val="-1"/>
          <w:sz w:val="21"/>
          <w:szCs w:val="21"/>
        </w:rPr>
        <w:t>2</w:t>
      </w:r>
      <w:r>
        <w:rPr>
          <w:rFonts w:hint="eastAsia" w:asciiTheme="minorEastAsia" w:hAnsiTheme="minorEastAsia" w:eastAsiaTheme="minorEastAsia" w:cstheme="minorEastAsia"/>
          <w:spacing w:val="-1"/>
          <w:sz w:val="21"/>
          <w:szCs w:val="21"/>
          <w:lang w:val="en-US" w:eastAsia="zh-CN"/>
        </w:rPr>
        <w:t>.</w:t>
      </w:r>
      <w:r>
        <w:rPr>
          <w:rFonts w:hint="eastAsia" w:asciiTheme="minorEastAsia" w:hAnsiTheme="minorEastAsia" w:eastAsiaTheme="minorEastAsia" w:cstheme="minorEastAsia"/>
          <w:spacing w:val="-1"/>
          <w:sz w:val="21"/>
          <w:szCs w:val="21"/>
          <w:lang w:val="en-US" w:eastAsia="zh-Hans"/>
        </w:rPr>
        <w:t>本协议自双方签署之日起生效</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本协议一式二份</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双方各执一份</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均具有同等法律效力</w:t>
      </w:r>
      <w:r>
        <w:rPr>
          <w:rFonts w:hint="eastAsia" w:asciiTheme="minorEastAsia" w:hAnsiTheme="minorEastAsia" w:eastAsiaTheme="minorEastAsia" w:cstheme="minorEastAsia"/>
          <w:spacing w:val="-1"/>
          <w:sz w:val="21"/>
          <w:szCs w:val="21"/>
          <w:lang w:eastAsia="zh-Hans"/>
        </w:rPr>
        <w:t>。</w:t>
      </w:r>
    </w:p>
    <w:p w14:paraId="6AA6AB10">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　　</w:t>
      </w:r>
    </w:p>
    <w:p w14:paraId="5C66B6B3">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w:t>
      </w:r>
    </w:p>
    <w:p w14:paraId="28B1FD8B">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w:t>
      </w:r>
    </w:p>
    <w:p w14:paraId="76AEF78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甲方</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Hans"/>
        </w:rPr>
        <w:t>盖章</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 xml:space="preserve">：                                </w:t>
      </w:r>
    </w:p>
    <w:p w14:paraId="63A498F5">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w:t>
      </w:r>
      <w:r>
        <w:rPr>
          <w:rFonts w:hint="eastAsia" w:asciiTheme="minorEastAsia" w:hAnsiTheme="minorEastAsia" w:eastAsiaTheme="minorEastAsia" w:cstheme="minorEastAsia"/>
          <w:spacing w:val="-1"/>
          <w:sz w:val="21"/>
          <w:szCs w:val="21"/>
          <w:lang w:val="en-US" w:eastAsia="zh-Hans"/>
        </w:rPr>
        <w:t>签署</w:t>
      </w:r>
      <w:r>
        <w:rPr>
          <w:rFonts w:hint="eastAsia" w:asciiTheme="minorEastAsia" w:hAnsiTheme="minorEastAsia" w:eastAsiaTheme="minorEastAsia" w:cstheme="minorEastAsia"/>
          <w:spacing w:val="-1"/>
          <w:sz w:val="21"/>
          <w:szCs w:val="21"/>
          <w:lang w:val="en-US" w:eastAsia="zh-CN"/>
        </w:rPr>
        <w:t>日期：</w:t>
      </w:r>
      <w:r>
        <w:rPr>
          <w:rFonts w:hint="eastAsia" w:asciiTheme="minorEastAsia" w:hAnsiTheme="minorEastAsia" w:eastAsiaTheme="minorEastAsia" w:cstheme="minorEastAsia"/>
          <w:spacing w:val="-1"/>
          <w:sz w:val="21"/>
          <w:szCs w:val="21"/>
          <w:lang w:eastAsia="zh-CN"/>
        </w:rPr>
        <w:t xml:space="preserve">   </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lang w:val="en-US" w:eastAsia="zh-Hans"/>
        </w:rPr>
        <w:t>年</w:t>
      </w:r>
      <w:r>
        <w:rPr>
          <w:rFonts w:hint="eastAsia" w:asciiTheme="minorEastAsia" w:hAnsiTheme="minorEastAsia" w:eastAsiaTheme="minorEastAsia" w:cstheme="minorEastAsia"/>
          <w:spacing w:val="-1"/>
          <w:sz w:val="21"/>
          <w:szCs w:val="21"/>
          <w:lang w:eastAsia="zh-Hans"/>
        </w:rPr>
        <w:t xml:space="preserve">    </w:t>
      </w:r>
      <w:r>
        <w:rPr>
          <w:rFonts w:hint="eastAsia" w:asciiTheme="minorEastAsia" w:hAnsiTheme="minorEastAsia" w:eastAsiaTheme="minorEastAsia" w:cstheme="minorEastAsia"/>
          <w:spacing w:val="-1"/>
          <w:sz w:val="21"/>
          <w:szCs w:val="21"/>
          <w:lang w:val="en-US" w:eastAsia="zh-Hans"/>
        </w:rPr>
        <w:t>月</w:t>
      </w:r>
      <w:r>
        <w:rPr>
          <w:rFonts w:hint="eastAsia" w:asciiTheme="minorEastAsia" w:hAnsiTheme="minorEastAsia" w:eastAsiaTheme="minorEastAsia" w:cstheme="minorEastAsia"/>
          <w:spacing w:val="-1"/>
          <w:sz w:val="21"/>
          <w:szCs w:val="21"/>
          <w:lang w:eastAsia="zh-Hans"/>
        </w:rPr>
        <w:t xml:space="preserve">    </w:t>
      </w:r>
      <w:r>
        <w:rPr>
          <w:rFonts w:hint="eastAsia" w:asciiTheme="minorEastAsia" w:hAnsiTheme="minorEastAsia" w:eastAsiaTheme="minorEastAsia" w:cstheme="minorEastAsia"/>
          <w:spacing w:val="-1"/>
          <w:sz w:val="21"/>
          <w:szCs w:val="21"/>
          <w:lang w:val="en-US" w:eastAsia="zh-Hans"/>
        </w:rPr>
        <w:t>日</w:t>
      </w:r>
      <w:r>
        <w:rPr>
          <w:rFonts w:hint="eastAsia" w:asciiTheme="minorEastAsia" w:hAnsiTheme="minorEastAsia" w:eastAsiaTheme="minorEastAsia" w:cstheme="minorEastAsia"/>
          <w:spacing w:val="-1"/>
          <w:sz w:val="21"/>
          <w:szCs w:val="21"/>
          <w:lang w:eastAsia="zh-CN"/>
        </w:rPr>
        <w:t xml:space="preserve"> </w:t>
      </w:r>
    </w:p>
    <w:p w14:paraId="647862E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w:t>
      </w:r>
    </w:p>
    <w:p w14:paraId="62A3FF86">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乙方</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Hans"/>
        </w:rPr>
        <w:t>盖章</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w:t>
      </w:r>
    </w:p>
    <w:p w14:paraId="3C845F5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lang w:val="en-US" w:eastAsia="zh-CN"/>
        </w:rPr>
        <w:t>　　</w:t>
      </w:r>
      <w:r>
        <w:rPr>
          <w:rFonts w:hint="eastAsia" w:asciiTheme="minorEastAsia" w:hAnsiTheme="minorEastAsia" w:eastAsiaTheme="minorEastAsia" w:cstheme="minorEastAsia"/>
          <w:spacing w:val="-1"/>
          <w:sz w:val="21"/>
          <w:szCs w:val="21"/>
          <w:lang w:val="en-US" w:eastAsia="zh-Hans"/>
        </w:rPr>
        <w:t>签署</w:t>
      </w:r>
      <w:r>
        <w:rPr>
          <w:rFonts w:hint="eastAsia" w:asciiTheme="minorEastAsia" w:hAnsiTheme="minorEastAsia" w:eastAsiaTheme="minorEastAsia" w:cstheme="minorEastAsia"/>
          <w:spacing w:val="-1"/>
          <w:sz w:val="21"/>
          <w:szCs w:val="21"/>
          <w:lang w:val="en-US" w:eastAsia="zh-CN"/>
        </w:rPr>
        <w:t>日期：</w:t>
      </w:r>
      <w:r>
        <w:rPr>
          <w:rFonts w:hint="eastAsia" w:asciiTheme="minorEastAsia" w:hAnsiTheme="minorEastAsia" w:eastAsiaTheme="minorEastAsia" w:cstheme="minorEastAsia"/>
          <w:spacing w:val="-1"/>
          <w:sz w:val="21"/>
          <w:szCs w:val="21"/>
          <w:lang w:eastAsia="zh-CN"/>
        </w:rPr>
        <w:t xml:space="preserve">   </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lang w:val="en-US" w:eastAsia="zh-Hans"/>
        </w:rPr>
        <w:t>年</w:t>
      </w:r>
      <w:r>
        <w:rPr>
          <w:rFonts w:hint="eastAsia" w:asciiTheme="minorEastAsia" w:hAnsiTheme="minorEastAsia" w:eastAsiaTheme="minorEastAsia" w:cstheme="minorEastAsia"/>
          <w:spacing w:val="-1"/>
          <w:sz w:val="21"/>
          <w:szCs w:val="21"/>
          <w:lang w:eastAsia="zh-Hans"/>
        </w:rPr>
        <w:t xml:space="preserve">    </w:t>
      </w:r>
      <w:r>
        <w:rPr>
          <w:rFonts w:hint="eastAsia" w:asciiTheme="minorEastAsia" w:hAnsiTheme="minorEastAsia" w:eastAsiaTheme="minorEastAsia" w:cstheme="minorEastAsia"/>
          <w:spacing w:val="-1"/>
          <w:sz w:val="21"/>
          <w:szCs w:val="21"/>
          <w:lang w:val="en-US" w:eastAsia="zh-Hans"/>
        </w:rPr>
        <w:t>月</w:t>
      </w:r>
      <w:r>
        <w:rPr>
          <w:rFonts w:hint="eastAsia" w:asciiTheme="minorEastAsia" w:hAnsiTheme="minorEastAsia" w:eastAsiaTheme="minorEastAsia" w:cstheme="minorEastAsia"/>
          <w:spacing w:val="-1"/>
          <w:sz w:val="21"/>
          <w:szCs w:val="21"/>
          <w:lang w:eastAsia="zh-Hans"/>
        </w:rPr>
        <w:t xml:space="preserve">    </w:t>
      </w:r>
      <w:r>
        <w:rPr>
          <w:rFonts w:hint="eastAsia" w:asciiTheme="minorEastAsia" w:hAnsiTheme="minorEastAsia" w:eastAsiaTheme="minorEastAsia" w:cstheme="minorEastAsia"/>
          <w:spacing w:val="-1"/>
          <w:sz w:val="21"/>
          <w:szCs w:val="21"/>
          <w:lang w:val="en-US" w:eastAsia="zh-Hans"/>
        </w:rPr>
        <w:t>日</w:t>
      </w:r>
    </w:p>
    <w:sectPr>
      <w:headerReference r:id="rId5" w:type="default"/>
      <w:footerReference r:id="rId6" w:type="default"/>
      <w:pgSz w:w="11906" w:h="16838"/>
      <w:pgMar w:top="1440" w:right="1800" w:bottom="1440" w:left="1800" w:header="0"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45B3">
    <w:pPr>
      <w:pStyle w:val="3"/>
      <w:spacing w:before="7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7B000">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E07B000">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9B2D">
    <w:pPr>
      <w:pStyle w:val="4"/>
      <w:tabs>
        <w:tab w:val="right" w:pos="7513"/>
        <w:tab w:val="clear" w:pos="8306"/>
      </w:tabs>
      <w:spacing w:before="72"/>
      <w:ind w:left="-1800" w:leftChars="-750" w:right="-1757" w:rightChars="-732" w:firstLine="0" w:firstLineChars="0"/>
    </w:pPr>
    <w:r>
      <w:drawing>
        <wp:inline distT="0" distB="0" distL="114300" distR="114300">
          <wp:extent cx="7743825" cy="1076325"/>
          <wp:effectExtent l="0" t="0" r="9525" b="952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rcRect/>
                  <a:stretch>
                    <a:fillRect/>
                  </a:stretch>
                </pic:blipFill>
                <pic:spPr>
                  <a:xfrm>
                    <a:off x="0" y="0"/>
                    <a:ext cx="7743825" cy="1076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6FF90871"/>
    <w:rsid w:val="088C3CD7"/>
    <w:rsid w:val="0EA63619"/>
    <w:rsid w:val="0EAB6650"/>
    <w:rsid w:val="2973261D"/>
    <w:rsid w:val="34492FD8"/>
    <w:rsid w:val="3F4C079A"/>
    <w:rsid w:val="3FB08F32"/>
    <w:rsid w:val="51292C6A"/>
    <w:rsid w:val="59714BD5"/>
    <w:rsid w:val="5C036F81"/>
    <w:rsid w:val="5EF97C2D"/>
    <w:rsid w:val="6FF90871"/>
    <w:rsid w:val="74822CE1"/>
    <w:rsid w:val="7F671111"/>
    <w:rsid w:val="7FFAF63A"/>
    <w:rsid w:val="9DADF369"/>
    <w:rsid w:val="CDED289E"/>
    <w:rsid w:val="D5EFDC7A"/>
    <w:rsid w:val="F6BD1445"/>
    <w:rsid w:val="FBFFF2CA"/>
    <w:rsid w:val="FF4F3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3148</Words>
  <Characters>3227</Characters>
  <Lines>0</Lines>
  <Paragraphs>0</Paragraphs>
  <TotalTime>21</TotalTime>
  <ScaleCrop>false</ScaleCrop>
  <LinksUpToDate>false</LinksUpToDate>
  <CharactersWithSpaces>3432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2024-01-24T06:48:00Z</dcterms:created>
  <dc:creator>冯冯冯</dc:creator>
  <cp:lastModifiedBy>V</cp:lastModifiedBy>
  <dcterms:modified xsi:type="dcterms:W3CDTF">2025-08-04T10:42:18Z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B7D6810115B546A0BA8B53C9B3763CEE_13</vt:lpwstr>
  </property>
  <property fmtid="{D5CDD505-2E9C-101B-9397-08002B2CF9AE}" pid="4" name="KSOTemplateDocerSaveRecord">
    <vt:lpwstr>eyJoZGlkIjoiODNhYjUyOGVlOWY0YTA2ZGYwODEyYmFmNmMyZTdkYmMiLCJ1c2VySWQiOiI4NTQ1ODM4ODcifQ==</vt:lpwstr>
  </property>
</Properties>
</file>